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729" w:rsidRDefault="00AC2299">
      <w:pPr>
        <w:spacing w:line="560" w:lineRule="exact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附件</w:t>
      </w:r>
    </w:p>
    <w:p w:rsidR="000E4729" w:rsidRDefault="000E4729">
      <w:pPr>
        <w:widowControl/>
        <w:spacing w:line="600" w:lineRule="exact"/>
        <w:jc w:val="left"/>
        <w:rPr>
          <w:rFonts w:ascii="黑体" w:eastAsia="黑体" w:hAnsi="黑体"/>
          <w:b/>
          <w:color w:val="000000"/>
          <w:kern w:val="0"/>
          <w:sz w:val="30"/>
          <w:szCs w:val="30"/>
        </w:rPr>
      </w:pPr>
    </w:p>
    <w:p w:rsidR="000E4729" w:rsidRDefault="000E4729">
      <w:pPr>
        <w:widowControl/>
        <w:spacing w:line="600" w:lineRule="exact"/>
        <w:jc w:val="left"/>
        <w:rPr>
          <w:rFonts w:ascii="黑体" w:eastAsia="黑体" w:hAnsi="黑体"/>
          <w:b/>
          <w:color w:val="000000"/>
          <w:kern w:val="0"/>
          <w:sz w:val="30"/>
          <w:szCs w:val="30"/>
        </w:rPr>
      </w:pPr>
    </w:p>
    <w:p w:rsidR="000E4729" w:rsidRDefault="00AC2299">
      <w:pPr>
        <w:widowControl/>
        <w:adjustRightInd w:val="0"/>
        <w:snapToGrid w:val="0"/>
        <w:spacing w:line="600" w:lineRule="exact"/>
        <w:jc w:val="center"/>
        <w:rPr>
          <w:rFonts w:ascii="方正小标宋简体" w:eastAsia="方正小标宋简体" w:hAnsi="黑体"/>
          <w:bCs/>
          <w:color w:val="000000"/>
          <w:sz w:val="44"/>
          <w:szCs w:val="44"/>
        </w:rPr>
      </w:pPr>
      <w:r>
        <w:rPr>
          <w:rFonts w:ascii="方正小标宋简体" w:eastAsia="方正小标宋简体" w:hAnsi="黑体" w:hint="eastAsia"/>
          <w:bCs/>
          <w:color w:val="000000"/>
          <w:sz w:val="44"/>
          <w:szCs w:val="44"/>
        </w:rPr>
        <w:t>广西新型研发机构奖补申报表</w:t>
      </w:r>
    </w:p>
    <w:p w:rsidR="000E4729" w:rsidRDefault="00AC2299">
      <w:pPr>
        <w:widowControl/>
        <w:adjustRightInd w:val="0"/>
        <w:snapToGrid w:val="0"/>
        <w:spacing w:line="600" w:lineRule="exact"/>
        <w:jc w:val="center"/>
        <w:rPr>
          <w:rFonts w:ascii="楷体_GB2312" w:eastAsia="楷体_GB2312" w:hAnsi="黑体"/>
          <w:bCs/>
          <w:color w:val="000000"/>
          <w:sz w:val="32"/>
          <w:szCs w:val="32"/>
        </w:rPr>
      </w:pPr>
      <w:r>
        <w:rPr>
          <w:rFonts w:ascii="楷体_GB2312" w:eastAsia="楷体_GB2312" w:hAnsi="黑体" w:hint="eastAsia"/>
          <w:bCs/>
          <w:color w:val="000000"/>
          <w:sz w:val="32"/>
          <w:szCs w:val="32"/>
        </w:rPr>
        <w:t>（适用考核评估）</w:t>
      </w:r>
    </w:p>
    <w:p w:rsidR="000E4729" w:rsidRDefault="000E4729">
      <w:pPr>
        <w:widowControl/>
        <w:spacing w:line="600" w:lineRule="exact"/>
        <w:jc w:val="left"/>
        <w:rPr>
          <w:rFonts w:ascii="黑体" w:eastAsia="黑体" w:hAnsi="黑体"/>
          <w:b/>
          <w:color w:val="000000"/>
          <w:kern w:val="0"/>
          <w:sz w:val="30"/>
          <w:szCs w:val="30"/>
        </w:rPr>
      </w:pPr>
    </w:p>
    <w:p w:rsidR="000E4729" w:rsidRDefault="000E4729">
      <w:pPr>
        <w:widowControl/>
        <w:spacing w:line="600" w:lineRule="exact"/>
        <w:jc w:val="left"/>
        <w:rPr>
          <w:rFonts w:ascii="黑体" w:eastAsia="黑体" w:hAnsi="黑体"/>
          <w:b/>
          <w:color w:val="000000"/>
          <w:kern w:val="0"/>
          <w:sz w:val="30"/>
          <w:szCs w:val="30"/>
        </w:rPr>
      </w:pPr>
    </w:p>
    <w:p w:rsidR="000E4729" w:rsidRDefault="00AC2299">
      <w:pPr>
        <w:spacing w:line="600" w:lineRule="exact"/>
        <w:ind w:firstLineChars="200" w:firstLine="600"/>
        <w:rPr>
          <w:rFonts w:ascii="Times New Roman" w:eastAsia="楷体_GB2312" w:hAnsi="Times New Roman" w:cs="Times New Roman"/>
          <w:color w:val="000000"/>
          <w:sz w:val="30"/>
          <w:szCs w:val="30"/>
          <w:u w:val="single"/>
        </w:rPr>
      </w:pPr>
      <w:r>
        <w:rPr>
          <w:rFonts w:ascii="Times New Roman" w:eastAsia="楷体_GB2312" w:hAnsi="Times New Roman" w:cs="Times New Roman"/>
          <w:color w:val="000000"/>
          <w:sz w:val="30"/>
          <w:szCs w:val="30"/>
        </w:rPr>
        <w:t>新型研发机构名称（盖章）：</w:t>
      </w:r>
    </w:p>
    <w:p w:rsidR="000E4729" w:rsidRDefault="00AC2299">
      <w:pPr>
        <w:spacing w:line="600" w:lineRule="exact"/>
        <w:ind w:firstLineChars="200" w:firstLine="600"/>
        <w:rPr>
          <w:rFonts w:ascii="Times New Roman" w:eastAsia="楷体_GB2312" w:hAnsi="Times New Roman" w:cs="Times New Roman"/>
          <w:color w:val="000000"/>
          <w:sz w:val="30"/>
          <w:szCs w:val="30"/>
        </w:rPr>
      </w:pPr>
      <w:r>
        <w:rPr>
          <w:rFonts w:ascii="Times New Roman" w:eastAsia="楷体_GB2312" w:hAnsi="Times New Roman" w:cs="Times New Roman"/>
          <w:color w:val="000000"/>
          <w:sz w:val="30"/>
          <w:szCs w:val="30"/>
        </w:rPr>
        <w:t>法定代表人：</w:t>
      </w:r>
    </w:p>
    <w:p w:rsidR="000E4729" w:rsidRDefault="00AC2299">
      <w:pPr>
        <w:spacing w:line="600" w:lineRule="exact"/>
        <w:ind w:firstLineChars="200" w:firstLine="600"/>
        <w:rPr>
          <w:rFonts w:ascii="Times New Roman" w:eastAsia="楷体_GB2312" w:hAnsi="Times New Roman" w:cs="Times New Roman"/>
          <w:color w:val="000000"/>
          <w:sz w:val="30"/>
          <w:szCs w:val="30"/>
        </w:rPr>
      </w:pPr>
      <w:r>
        <w:rPr>
          <w:rFonts w:ascii="Times New Roman" w:eastAsia="楷体_GB2312" w:hAnsi="Times New Roman" w:cs="Times New Roman"/>
          <w:color w:val="000000"/>
          <w:sz w:val="30"/>
          <w:szCs w:val="30"/>
        </w:rPr>
        <w:t>联系人：</w:t>
      </w:r>
    </w:p>
    <w:p w:rsidR="000E4729" w:rsidRDefault="00AC2299">
      <w:pPr>
        <w:spacing w:line="600" w:lineRule="exact"/>
        <w:ind w:firstLineChars="200" w:firstLine="600"/>
        <w:rPr>
          <w:rFonts w:ascii="Times New Roman" w:eastAsia="楷体_GB2312" w:hAnsi="Times New Roman" w:cs="Times New Roman"/>
          <w:color w:val="000000"/>
          <w:sz w:val="30"/>
          <w:szCs w:val="30"/>
        </w:rPr>
      </w:pPr>
      <w:r>
        <w:rPr>
          <w:rFonts w:ascii="Times New Roman" w:eastAsia="楷体_GB2312" w:hAnsi="Times New Roman" w:cs="Times New Roman"/>
          <w:color w:val="000000"/>
          <w:sz w:val="30"/>
          <w:szCs w:val="30"/>
        </w:rPr>
        <w:t>联系电话：</w:t>
      </w:r>
    </w:p>
    <w:p w:rsidR="000E4729" w:rsidRDefault="00AC2299">
      <w:pPr>
        <w:spacing w:line="600" w:lineRule="exact"/>
        <w:ind w:firstLineChars="200" w:firstLine="600"/>
        <w:rPr>
          <w:rFonts w:ascii="Times New Roman" w:eastAsia="楷体_GB2312" w:hAnsi="Times New Roman" w:cs="Times New Roman"/>
          <w:color w:val="000000"/>
          <w:sz w:val="30"/>
          <w:szCs w:val="30"/>
        </w:rPr>
      </w:pPr>
      <w:r>
        <w:rPr>
          <w:rFonts w:ascii="Times New Roman" w:eastAsia="楷体_GB2312" w:hAnsi="Times New Roman" w:cs="Times New Roman"/>
          <w:color w:val="000000"/>
          <w:sz w:val="30"/>
          <w:szCs w:val="30"/>
        </w:rPr>
        <w:t>传真号码：</w:t>
      </w:r>
    </w:p>
    <w:p w:rsidR="000E4729" w:rsidRDefault="00AC2299">
      <w:pPr>
        <w:spacing w:line="600" w:lineRule="exact"/>
        <w:ind w:firstLineChars="200" w:firstLine="600"/>
        <w:rPr>
          <w:rFonts w:ascii="Times New Roman" w:eastAsia="楷体_GB2312" w:hAnsi="Times New Roman" w:cs="Times New Roman"/>
          <w:color w:val="000000"/>
          <w:sz w:val="30"/>
          <w:szCs w:val="30"/>
        </w:rPr>
      </w:pPr>
      <w:r>
        <w:rPr>
          <w:rFonts w:ascii="Times New Roman" w:eastAsia="楷体_GB2312" w:hAnsi="Times New Roman" w:cs="Times New Roman"/>
          <w:color w:val="000000"/>
          <w:sz w:val="30"/>
          <w:szCs w:val="30"/>
        </w:rPr>
        <w:t>电子邮箱：</w:t>
      </w:r>
    </w:p>
    <w:p w:rsidR="000E4729" w:rsidRDefault="00AC2299">
      <w:pPr>
        <w:spacing w:line="600" w:lineRule="exact"/>
        <w:ind w:firstLineChars="200" w:firstLine="600"/>
        <w:rPr>
          <w:rFonts w:ascii="Times New Roman" w:eastAsia="楷体_GB2312" w:hAnsi="Times New Roman" w:cs="Times New Roman"/>
          <w:color w:val="000000"/>
          <w:sz w:val="30"/>
          <w:szCs w:val="30"/>
        </w:rPr>
      </w:pPr>
      <w:r>
        <w:rPr>
          <w:rFonts w:ascii="Times New Roman" w:eastAsia="楷体_GB2312" w:hAnsi="Times New Roman" w:cs="Times New Roman"/>
          <w:color w:val="000000"/>
          <w:sz w:val="30"/>
          <w:szCs w:val="30"/>
        </w:rPr>
        <w:t>联系地址：</w:t>
      </w:r>
    </w:p>
    <w:p w:rsidR="000E4729" w:rsidRDefault="00AC2299">
      <w:pPr>
        <w:spacing w:line="600" w:lineRule="exact"/>
        <w:ind w:firstLineChars="200" w:firstLine="600"/>
        <w:rPr>
          <w:rFonts w:ascii="Times New Roman" w:eastAsia="楷体_GB2312" w:hAnsi="Times New Roman" w:cs="Times New Roman"/>
          <w:color w:val="000000"/>
          <w:sz w:val="30"/>
          <w:szCs w:val="30"/>
        </w:rPr>
      </w:pPr>
      <w:r>
        <w:rPr>
          <w:rFonts w:ascii="Times New Roman" w:eastAsia="楷体_GB2312" w:hAnsi="Times New Roman" w:cs="Times New Roman"/>
          <w:color w:val="000000"/>
          <w:sz w:val="30"/>
          <w:szCs w:val="30"/>
        </w:rPr>
        <w:t>推荐单位（部门）：</w:t>
      </w:r>
    </w:p>
    <w:p w:rsidR="000E4729" w:rsidRDefault="00AC2299">
      <w:pPr>
        <w:spacing w:line="600" w:lineRule="exact"/>
        <w:ind w:firstLineChars="200" w:firstLine="600"/>
        <w:rPr>
          <w:rFonts w:ascii="Times New Roman" w:eastAsia="楷体_GB2312" w:hAnsi="Times New Roman" w:cs="Times New Roman"/>
          <w:color w:val="000000"/>
          <w:sz w:val="30"/>
          <w:szCs w:val="30"/>
        </w:rPr>
      </w:pPr>
      <w:r>
        <w:rPr>
          <w:rFonts w:ascii="Times New Roman" w:eastAsia="楷体_GB2312" w:hAnsi="Times New Roman" w:cs="Times New Roman"/>
          <w:color w:val="000000"/>
          <w:sz w:val="30"/>
          <w:szCs w:val="30"/>
        </w:rPr>
        <w:t>申报日期：</w:t>
      </w:r>
    </w:p>
    <w:p w:rsidR="000E4729" w:rsidRDefault="000E4729">
      <w:pPr>
        <w:widowControl/>
        <w:adjustRightInd w:val="0"/>
        <w:snapToGrid w:val="0"/>
        <w:ind w:firstLineChars="200" w:firstLine="600"/>
        <w:rPr>
          <w:rFonts w:ascii="宋体" w:hAnsi="宋体"/>
          <w:color w:val="000000"/>
          <w:kern w:val="0"/>
          <w:sz w:val="30"/>
          <w:szCs w:val="30"/>
        </w:rPr>
      </w:pPr>
    </w:p>
    <w:p w:rsidR="000E4729" w:rsidRDefault="000E4729">
      <w:pPr>
        <w:spacing w:line="600" w:lineRule="exact"/>
        <w:jc w:val="center"/>
        <w:rPr>
          <w:rFonts w:ascii="黑体" w:eastAsia="黑体"/>
          <w:color w:val="000000"/>
          <w:sz w:val="30"/>
          <w:szCs w:val="30"/>
        </w:rPr>
      </w:pPr>
    </w:p>
    <w:p w:rsidR="000E4729" w:rsidRDefault="000E4729">
      <w:pPr>
        <w:spacing w:line="600" w:lineRule="exact"/>
        <w:jc w:val="center"/>
        <w:rPr>
          <w:rFonts w:ascii="黑体" w:eastAsia="黑体"/>
          <w:color w:val="000000"/>
          <w:sz w:val="30"/>
          <w:szCs w:val="30"/>
        </w:rPr>
      </w:pPr>
    </w:p>
    <w:p w:rsidR="000E4729" w:rsidRDefault="000E4729">
      <w:pPr>
        <w:spacing w:line="600" w:lineRule="exact"/>
        <w:jc w:val="center"/>
        <w:rPr>
          <w:rFonts w:ascii="黑体" w:eastAsia="黑体"/>
          <w:color w:val="000000"/>
          <w:sz w:val="30"/>
          <w:szCs w:val="30"/>
        </w:rPr>
      </w:pPr>
    </w:p>
    <w:p w:rsidR="000E4729" w:rsidRDefault="00AC2299">
      <w:pPr>
        <w:spacing w:line="600" w:lineRule="exact"/>
        <w:jc w:val="center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广西壮族自治区科学技术厅</w:t>
      </w:r>
      <w:r>
        <w:rPr>
          <w:rFonts w:ascii="黑体" w:eastAsia="黑体" w:hint="eastAsia"/>
          <w:color w:val="000000"/>
          <w:sz w:val="30"/>
          <w:szCs w:val="30"/>
        </w:rPr>
        <w:t xml:space="preserve"> </w:t>
      </w:r>
      <w:r>
        <w:rPr>
          <w:rFonts w:ascii="黑体" w:eastAsia="黑体" w:hint="eastAsia"/>
          <w:color w:val="000000"/>
          <w:sz w:val="30"/>
          <w:szCs w:val="30"/>
        </w:rPr>
        <w:t>制</w:t>
      </w:r>
    </w:p>
    <w:p w:rsidR="000E4729" w:rsidRDefault="00AC2299">
      <w:pPr>
        <w:widowControl/>
        <w:adjustRightInd w:val="0"/>
        <w:snapToGrid w:val="0"/>
        <w:spacing w:after="200"/>
        <w:jc w:val="center"/>
        <w:rPr>
          <w:rFonts w:ascii="黑体" w:eastAsia="黑体" w:hAnsi="黑体"/>
          <w:color w:val="000000"/>
          <w:kern w:val="0"/>
          <w:sz w:val="30"/>
          <w:szCs w:val="30"/>
        </w:rPr>
      </w:pPr>
      <w:r>
        <w:rPr>
          <w:rFonts w:ascii="黑体" w:eastAsia="黑体" w:hAnsi="黑体" w:hint="eastAsia"/>
          <w:color w:val="000000"/>
          <w:kern w:val="0"/>
          <w:sz w:val="30"/>
          <w:szCs w:val="30"/>
        </w:rPr>
        <w:t>二〇二二年</w:t>
      </w:r>
    </w:p>
    <w:p w:rsidR="000E4729" w:rsidRDefault="00AC2299">
      <w:pPr>
        <w:spacing w:line="500" w:lineRule="exact"/>
        <w:ind w:firstLineChars="200" w:firstLine="560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lastRenderedPageBreak/>
        <w:t>一、工作基础和条件</w:t>
      </w:r>
      <w:r>
        <w:rPr>
          <w:rFonts w:ascii="Times New Roman" w:eastAsia="黑体" w:hAnsi="Times New Roman" w:cs="Times New Roman"/>
          <w:color w:val="000000"/>
          <w:sz w:val="28"/>
          <w:szCs w:val="28"/>
        </w:rPr>
        <w:t>（</w:t>
      </w:r>
      <w:r>
        <w:rPr>
          <w:rFonts w:ascii="Times New Roman" w:eastAsia="黑体" w:hAnsi="Times New Roman" w:cs="Times New Roman" w:hint="eastAsia"/>
          <w:color w:val="000000"/>
          <w:sz w:val="28"/>
          <w:szCs w:val="28"/>
        </w:rPr>
        <w:t>上年度</w:t>
      </w:r>
      <w:r>
        <w:rPr>
          <w:rFonts w:ascii="Times New Roman" w:eastAsia="黑体" w:hAnsi="Times New Roman" w:cs="Times New Roman"/>
          <w:color w:val="000000"/>
          <w:sz w:val="28"/>
          <w:szCs w:val="28"/>
        </w:rPr>
        <w:t>）</w:t>
      </w:r>
    </w:p>
    <w:p w:rsidR="000E4729" w:rsidRDefault="00AC2299">
      <w:pPr>
        <w:spacing w:line="500" w:lineRule="exact"/>
        <w:ind w:firstLineChars="200" w:firstLine="562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ascii="楷体_GB2312" w:eastAsia="楷体_GB2312" w:hint="eastAsia"/>
          <w:b/>
          <w:color w:val="000000"/>
          <w:sz w:val="28"/>
          <w:szCs w:val="28"/>
        </w:rPr>
        <w:t>（一）投资主体</w:t>
      </w:r>
    </w:p>
    <w:tbl>
      <w:tblPr>
        <w:tblW w:w="9071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425"/>
        <w:gridCol w:w="992"/>
        <w:gridCol w:w="2040"/>
        <w:gridCol w:w="188"/>
        <w:gridCol w:w="711"/>
        <w:gridCol w:w="1142"/>
        <w:gridCol w:w="658"/>
        <w:gridCol w:w="1383"/>
      </w:tblGrid>
      <w:tr w:rsidR="000E4729">
        <w:trPr>
          <w:trHeight w:val="519"/>
          <w:jc w:val="center"/>
        </w:trPr>
        <w:tc>
          <w:tcPr>
            <w:tcW w:w="1532" w:type="dxa"/>
            <w:tcBorders>
              <w:tl2br w:val="nil"/>
              <w:tr2bl w:val="nil"/>
            </w:tcBorders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新型研发</w:t>
            </w:r>
          </w:p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机构名称</w:t>
            </w:r>
          </w:p>
        </w:tc>
        <w:tc>
          <w:tcPr>
            <w:tcW w:w="7539" w:type="dxa"/>
            <w:gridSpan w:val="8"/>
            <w:tcBorders>
              <w:tl2br w:val="nil"/>
              <w:tr2bl w:val="nil"/>
            </w:tcBorders>
            <w:vAlign w:val="center"/>
          </w:tcPr>
          <w:p w:rsidR="000E4729" w:rsidRDefault="000E472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0E4729">
        <w:trPr>
          <w:trHeight w:val="539"/>
          <w:jc w:val="center"/>
        </w:trPr>
        <w:tc>
          <w:tcPr>
            <w:tcW w:w="1532" w:type="dxa"/>
            <w:tcBorders>
              <w:tl2br w:val="nil"/>
              <w:tr2bl w:val="nil"/>
            </w:tcBorders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认定时间</w:t>
            </w:r>
          </w:p>
        </w:tc>
        <w:tc>
          <w:tcPr>
            <w:tcW w:w="7539" w:type="dxa"/>
            <w:gridSpan w:val="8"/>
            <w:tcBorders>
              <w:tl2br w:val="nil"/>
              <w:tr2bl w:val="nil"/>
            </w:tcBorders>
            <w:vAlign w:val="center"/>
          </w:tcPr>
          <w:p w:rsidR="000E4729" w:rsidRDefault="000E472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0E4729">
        <w:trPr>
          <w:trHeight w:val="539"/>
          <w:jc w:val="center"/>
        </w:trPr>
        <w:tc>
          <w:tcPr>
            <w:tcW w:w="1532" w:type="dxa"/>
            <w:tcBorders>
              <w:tl2br w:val="nil"/>
              <w:tr2bl w:val="nil"/>
            </w:tcBorders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是否获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新型研发机构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奖补</w:t>
            </w:r>
          </w:p>
        </w:tc>
        <w:tc>
          <w:tcPr>
            <w:tcW w:w="7539" w:type="dxa"/>
            <w:gridSpan w:val="8"/>
            <w:tcBorders>
              <w:tl2br w:val="nil"/>
              <w:tr2bl w:val="nil"/>
            </w:tcBorders>
            <w:vAlign w:val="center"/>
          </w:tcPr>
          <w:p w:rsidR="000E4729" w:rsidRDefault="00AC2299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1.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2.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否</w:t>
            </w:r>
          </w:p>
        </w:tc>
      </w:tr>
      <w:tr w:rsidR="000E4729">
        <w:trPr>
          <w:trHeight w:val="539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  <w:vAlign w:val="center"/>
          </w:tcPr>
          <w:p w:rsidR="000E4729" w:rsidRDefault="00AC2299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如是，请列出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年度、金额</w:t>
            </w:r>
          </w:p>
        </w:tc>
      </w:tr>
      <w:tr w:rsidR="000E4729">
        <w:trPr>
          <w:trHeight w:val="539"/>
          <w:jc w:val="center"/>
        </w:trPr>
        <w:tc>
          <w:tcPr>
            <w:tcW w:w="1532" w:type="dxa"/>
            <w:tcBorders>
              <w:tl2br w:val="nil"/>
              <w:tr2bl w:val="nil"/>
            </w:tcBorders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3645" w:type="dxa"/>
            <w:gridSpan w:val="4"/>
            <w:tcBorders>
              <w:tl2br w:val="nil"/>
              <w:tr2bl w:val="nil"/>
            </w:tcBorders>
            <w:vAlign w:val="center"/>
          </w:tcPr>
          <w:p w:rsidR="000E4729" w:rsidRDefault="00AC2299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年度</w:t>
            </w:r>
          </w:p>
        </w:tc>
        <w:tc>
          <w:tcPr>
            <w:tcW w:w="3894" w:type="dxa"/>
            <w:gridSpan w:val="4"/>
            <w:tcBorders>
              <w:tl2br w:val="nil"/>
              <w:tr2bl w:val="nil"/>
            </w:tcBorders>
            <w:vAlign w:val="center"/>
          </w:tcPr>
          <w:p w:rsidR="000E4729" w:rsidRDefault="00AC2299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金额</w:t>
            </w:r>
          </w:p>
        </w:tc>
      </w:tr>
      <w:tr w:rsidR="000E4729">
        <w:trPr>
          <w:trHeight w:val="539"/>
          <w:jc w:val="center"/>
        </w:trPr>
        <w:tc>
          <w:tcPr>
            <w:tcW w:w="1532" w:type="dxa"/>
            <w:tcBorders>
              <w:tl2br w:val="nil"/>
              <w:tr2bl w:val="nil"/>
            </w:tcBorders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3645" w:type="dxa"/>
            <w:gridSpan w:val="4"/>
            <w:tcBorders>
              <w:tl2br w:val="nil"/>
              <w:tr2bl w:val="nil"/>
            </w:tcBorders>
            <w:vAlign w:val="center"/>
          </w:tcPr>
          <w:p w:rsidR="000E4729" w:rsidRDefault="000E4729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894" w:type="dxa"/>
            <w:gridSpan w:val="4"/>
            <w:tcBorders>
              <w:tl2br w:val="nil"/>
              <w:tr2bl w:val="nil"/>
            </w:tcBorders>
            <w:vAlign w:val="center"/>
          </w:tcPr>
          <w:p w:rsidR="000E4729" w:rsidRDefault="000E4729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0E4729">
        <w:trPr>
          <w:trHeight w:val="539"/>
          <w:jc w:val="center"/>
        </w:trPr>
        <w:tc>
          <w:tcPr>
            <w:tcW w:w="1532" w:type="dxa"/>
            <w:tcBorders>
              <w:tl2br w:val="nil"/>
              <w:tr2bl w:val="nil"/>
            </w:tcBorders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</w:t>
            </w:r>
          </w:p>
        </w:tc>
        <w:tc>
          <w:tcPr>
            <w:tcW w:w="3645" w:type="dxa"/>
            <w:gridSpan w:val="4"/>
            <w:tcBorders>
              <w:tl2br w:val="nil"/>
              <w:tr2bl w:val="nil"/>
            </w:tcBorders>
            <w:vAlign w:val="center"/>
          </w:tcPr>
          <w:p w:rsidR="000E4729" w:rsidRDefault="000E4729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894" w:type="dxa"/>
            <w:gridSpan w:val="4"/>
            <w:tcBorders>
              <w:tl2br w:val="nil"/>
              <w:tr2bl w:val="nil"/>
            </w:tcBorders>
            <w:vAlign w:val="center"/>
          </w:tcPr>
          <w:p w:rsidR="000E4729" w:rsidRDefault="000E4729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0E4729">
        <w:trPr>
          <w:trHeight w:val="539"/>
          <w:jc w:val="center"/>
        </w:trPr>
        <w:tc>
          <w:tcPr>
            <w:tcW w:w="1532" w:type="dxa"/>
            <w:tcBorders>
              <w:tl2br w:val="nil"/>
              <w:tr2bl w:val="nil"/>
            </w:tcBorders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...</w:t>
            </w:r>
          </w:p>
        </w:tc>
        <w:tc>
          <w:tcPr>
            <w:tcW w:w="3645" w:type="dxa"/>
            <w:gridSpan w:val="4"/>
            <w:tcBorders>
              <w:tl2br w:val="nil"/>
              <w:tr2bl w:val="nil"/>
            </w:tcBorders>
            <w:vAlign w:val="center"/>
          </w:tcPr>
          <w:p w:rsidR="000E4729" w:rsidRDefault="000E4729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894" w:type="dxa"/>
            <w:gridSpan w:val="4"/>
            <w:tcBorders>
              <w:tl2br w:val="nil"/>
              <w:tr2bl w:val="nil"/>
            </w:tcBorders>
            <w:vAlign w:val="center"/>
          </w:tcPr>
          <w:p w:rsidR="000E4729" w:rsidRDefault="000E4729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0E4729">
        <w:trPr>
          <w:trHeight w:val="90"/>
          <w:jc w:val="center"/>
        </w:trPr>
        <w:tc>
          <w:tcPr>
            <w:tcW w:w="1532" w:type="dxa"/>
            <w:tcBorders>
              <w:tl2br w:val="nil"/>
              <w:tr2bl w:val="nil"/>
            </w:tcBorders>
            <w:vAlign w:val="center"/>
          </w:tcPr>
          <w:p w:rsidR="000E4729" w:rsidRDefault="00AC2299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是否设立产业投资基金</w:t>
            </w:r>
          </w:p>
        </w:tc>
        <w:tc>
          <w:tcPr>
            <w:tcW w:w="7539" w:type="dxa"/>
            <w:gridSpan w:val="8"/>
            <w:tcBorders>
              <w:tl2br w:val="nil"/>
              <w:tr2bl w:val="nil"/>
            </w:tcBorders>
            <w:vAlign w:val="center"/>
          </w:tcPr>
          <w:p w:rsidR="000E4729" w:rsidRDefault="00AC2299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1.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2.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否</w:t>
            </w:r>
          </w:p>
        </w:tc>
      </w:tr>
      <w:tr w:rsidR="000E4729">
        <w:trPr>
          <w:trHeight w:val="539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  <w:vAlign w:val="center"/>
          </w:tcPr>
          <w:p w:rsidR="000E4729" w:rsidRDefault="00AC2299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如是，请列出名称</w:t>
            </w:r>
          </w:p>
        </w:tc>
      </w:tr>
      <w:tr w:rsidR="000E4729">
        <w:trPr>
          <w:trHeight w:val="539"/>
          <w:jc w:val="center"/>
        </w:trPr>
        <w:tc>
          <w:tcPr>
            <w:tcW w:w="1532" w:type="dxa"/>
            <w:tcBorders>
              <w:tl2br w:val="nil"/>
              <w:tr2bl w:val="nil"/>
            </w:tcBorders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序号</w:t>
            </w:r>
          </w:p>
        </w:tc>
        <w:tc>
          <w:tcPr>
            <w:tcW w:w="7539" w:type="dxa"/>
            <w:gridSpan w:val="8"/>
            <w:tcBorders>
              <w:tl2br w:val="nil"/>
              <w:tr2bl w:val="nil"/>
            </w:tcBorders>
            <w:vAlign w:val="center"/>
          </w:tcPr>
          <w:p w:rsidR="000E4729" w:rsidRDefault="00AC2299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名称</w:t>
            </w:r>
          </w:p>
        </w:tc>
      </w:tr>
      <w:tr w:rsidR="000E4729">
        <w:trPr>
          <w:trHeight w:val="539"/>
          <w:jc w:val="center"/>
        </w:trPr>
        <w:tc>
          <w:tcPr>
            <w:tcW w:w="1532" w:type="dxa"/>
            <w:tcBorders>
              <w:tl2br w:val="nil"/>
              <w:tr2bl w:val="nil"/>
            </w:tcBorders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539" w:type="dxa"/>
            <w:gridSpan w:val="8"/>
            <w:tcBorders>
              <w:tl2br w:val="nil"/>
              <w:tr2bl w:val="nil"/>
            </w:tcBorders>
            <w:vAlign w:val="center"/>
          </w:tcPr>
          <w:p w:rsidR="000E4729" w:rsidRDefault="000E4729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0E4729">
        <w:trPr>
          <w:trHeight w:val="539"/>
          <w:jc w:val="center"/>
        </w:trPr>
        <w:tc>
          <w:tcPr>
            <w:tcW w:w="1532" w:type="dxa"/>
            <w:tcBorders>
              <w:tl2br w:val="nil"/>
              <w:tr2bl w:val="nil"/>
            </w:tcBorders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7539" w:type="dxa"/>
            <w:gridSpan w:val="8"/>
            <w:tcBorders>
              <w:tl2br w:val="nil"/>
              <w:tr2bl w:val="nil"/>
            </w:tcBorders>
            <w:vAlign w:val="center"/>
          </w:tcPr>
          <w:p w:rsidR="000E4729" w:rsidRDefault="000E4729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0E4729">
        <w:trPr>
          <w:trHeight w:val="539"/>
          <w:jc w:val="center"/>
        </w:trPr>
        <w:tc>
          <w:tcPr>
            <w:tcW w:w="1532" w:type="dxa"/>
            <w:tcBorders>
              <w:tl2br w:val="nil"/>
              <w:tr2bl w:val="nil"/>
            </w:tcBorders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...</w:t>
            </w:r>
          </w:p>
        </w:tc>
        <w:tc>
          <w:tcPr>
            <w:tcW w:w="7539" w:type="dxa"/>
            <w:gridSpan w:val="8"/>
            <w:tcBorders>
              <w:tl2br w:val="nil"/>
              <w:tr2bl w:val="nil"/>
            </w:tcBorders>
            <w:vAlign w:val="center"/>
          </w:tcPr>
          <w:p w:rsidR="000E4729" w:rsidRDefault="000E4729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0E4729">
        <w:trPr>
          <w:trHeight w:val="539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*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财务情况</w:t>
            </w:r>
          </w:p>
        </w:tc>
      </w:tr>
      <w:tr w:rsidR="000E4729">
        <w:trPr>
          <w:trHeight w:val="539"/>
          <w:jc w:val="center"/>
        </w:trPr>
        <w:tc>
          <w:tcPr>
            <w:tcW w:w="2949" w:type="dxa"/>
            <w:gridSpan w:val="3"/>
            <w:tcBorders>
              <w:tl2br w:val="nil"/>
              <w:tr2bl w:val="nil"/>
            </w:tcBorders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度</w:t>
            </w:r>
          </w:p>
        </w:tc>
        <w:tc>
          <w:tcPr>
            <w:tcW w:w="6122" w:type="dxa"/>
            <w:gridSpan w:val="6"/>
            <w:tcBorders>
              <w:tl2br w:val="nil"/>
              <w:tr2bl w:val="nil"/>
            </w:tcBorders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2021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年</w:t>
            </w:r>
          </w:p>
        </w:tc>
      </w:tr>
      <w:tr w:rsidR="000E4729">
        <w:trPr>
          <w:trHeight w:val="539"/>
          <w:jc w:val="center"/>
        </w:trPr>
        <w:tc>
          <w:tcPr>
            <w:tcW w:w="2949" w:type="dxa"/>
            <w:gridSpan w:val="3"/>
            <w:tcBorders>
              <w:tl2br w:val="nil"/>
              <w:tr2bl w:val="nil"/>
            </w:tcBorders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总收入（万元）</w:t>
            </w:r>
          </w:p>
        </w:tc>
        <w:tc>
          <w:tcPr>
            <w:tcW w:w="6122" w:type="dxa"/>
            <w:gridSpan w:val="6"/>
            <w:tcBorders>
              <w:tl2br w:val="nil"/>
              <w:tr2bl w:val="nil"/>
            </w:tcBorders>
            <w:vAlign w:val="center"/>
          </w:tcPr>
          <w:p w:rsidR="000E4729" w:rsidRDefault="000E4729">
            <w:pPr>
              <w:widowControl/>
              <w:ind w:firstLineChars="50" w:firstLine="105"/>
              <w:jc w:val="left"/>
              <w:rPr>
                <w:rFonts w:ascii="Times New Roman" w:eastAsia="仿宋_GB2312" w:hAnsi="Times New Roman" w:cs="Times New Roman"/>
                <w:kern w:val="0"/>
                <w:szCs w:val="21"/>
                <w:highlight w:val="lightGray"/>
              </w:rPr>
            </w:pPr>
          </w:p>
        </w:tc>
      </w:tr>
      <w:tr w:rsidR="000E4729">
        <w:trPr>
          <w:trHeight w:val="539"/>
          <w:jc w:val="center"/>
        </w:trPr>
        <w:tc>
          <w:tcPr>
            <w:tcW w:w="2949" w:type="dxa"/>
            <w:gridSpan w:val="3"/>
            <w:tcBorders>
              <w:tl2br w:val="nil"/>
              <w:tr2bl w:val="nil"/>
            </w:tcBorders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政府及财政补助收入（万元）</w:t>
            </w:r>
          </w:p>
        </w:tc>
        <w:tc>
          <w:tcPr>
            <w:tcW w:w="6122" w:type="dxa"/>
            <w:gridSpan w:val="6"/>
            <w:tcBorders>
              <w:tl2br w:val="nil"/>
              <w:tr2bl w:val="nil"/>
            </w:tcBorders>
            <w:vAlign w:val="center"/>
          </w:tcPr>
          <w:p w:rsidR="000E4729" w:rsidRDefault="000E4729">
            <w:pPr>
              <w:widowControl/>
              <w:ind w:firstLineChars="50" w:firstLine="105"/>
              <w:jc w:val="left"/>
              <w:rPr>
                <w:rFonts w:ascii="Times New Roman" w:eastAsia="仿宋_GB2312" w:hAnsi="Times New Roman" w:cs="Times New Roman"/>
                <w:kern w:val="0"/>
                <w:szCs w:val="21"/>
                <w:highlight w:val="lightGray"/>
              </w:rPr>
            </w:pPr>
          </w:p>
        </w:tc>
      </w:tr>
      <w:tr w:rsidR="000E4729">
        <w:trPr>
          <w:trHeight w:val="539"/>
          <w:jc w:val="center"/>
        </w:trPr>
        <w:tc>
          <w:tcPr>
            <w:tcW w:w="2949" w:type="dxa"/>
            <w:gridSpan w:val="3"/>
            <w:tcBorders>
              <w:tl2br w:val="nil"/>
              <w:tr2bl w:val="nil"/>
            </w:tcBorders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引入风险投资金额（万元）</w:t>
            </w:r>
          </w:p>
        </w:tc>
        <w:tc>
          <w:tcPr>
            <w:tcW w:w="6122" w:type="dxa"/>
            <w:gridSpan w:val="6"/>
            <w:tcBorders>
              <w:tl2br w:val="nil"/>
              <w:tr2bl w:val="nil"/>
            </w:tcBorders>
            <w:vAlign w:val="center"/>
          </w:tcPr>
          <w:p w:rsidR="000E4729" w:rsidRDefault="000E4729">
            <w:pPr>
              <w:widowControl/>
              <w:ind w:firstLineChars="50" w:firstLine="105"/>
              <w:jc w:val="left"/>
              <w:rPr>
                <w:rFonts w:ascii="Times New Roman" w:eastAsia="仿宋_GB2312" w:hAnsi="Times New Roman" w:cs="Times New Roman"/>
                <w:kern w:val="0"/>
                <w:szCs w:val="21"/>
                <w:highlight w:val="lightGray"/>
              </w:rPr>
            </w:pPr>
          </w:p>
        </w:tc>
      </w:tr>
      <w:tr w:rsidR="000E4729">
        <w:trPr>
          <w:trHeight w:val="539"/>
          <w:jc w:val="center"/>
        </w:trPr>
        <w:tc>
          <w:tcPr>
            <w:tcW w:w="2949" w:type="dxa"/>
            <w:gridSpan w:val="3"/>
            <w:tcBorders>
              <w:tl2br w:val="nil"/>
              <w:tr2bl w:val="nil"/>
            </w:tcBorders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成果转化收入（万元）</w:t>
            </w:r>
          </w:p>
        </w:tc>
        <w:tc>
          <w:tcPr>
            <w:tcW w:w="6122" w:type="dxa"/>
            <w:gridSpan w:val="6"/>
            <w:tcBorders>
              <w:tl2br w:val="nil"/>
              <w:tr2bl w:val="nil"/>
            </w:tcBorders>
            <w:vAlign w:val="center"/>
          </w:tcPr>
          <w:p w:rsidR="000E4729" w:rsidRDefault="000E4729">
            <w:pPr>
              <w:widowControl/>
              <w:ind w:firstLineChars="50" w:firstLine="105"/>
              <w:jc w:val="left"/>
              <w:rPr>
                <w:rFonts w:ascii="Times New Roman" w:eastAsia="仿宋_GB2312" w:hAnsi="Times New Roman" w:cs="Times New Roman"/>
                <w:kern w:val="0"/>
                <w:szCs w:val="21"/>
                <w:highlight w:val="lightGray"/>
              </w:rPr>
            </w:pPr>
          </w:p>
        </w:tc>
      </w:tr>
      <w:tr w:rsidR="000E4729">
        <w:trPr>
          <w:trHeight w:val="539"/>
          <w:jc w:val="center"/>
        </w:trPr>
        <w:tc>
          <w:tcPr>
            <w:tcW w:w="2949" w:type="dxa"/>
            <w:gridSpan w:val="3"/>
            <w:tcBorders>
              <w:tl2br w:val="nil"/>
              <w:tr2bl w:val="nil"/>
            </w:tcBorders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税前利润（万元）</w:t>
            </w:r>
          </w:p>
        </w:tc>
        <w:tc>
          <w:tcPr>
            <w:tcW w:w="6122" w:type="dxa"/>
            <w:gridSpan w:val="6"/>
            <w:tcBorders>
              <w:tl2br w:val="nil"/>
              <w:tr2bl w:val="nil"/>
            </w:tcBorders>
            <w:vAlign w:val="center"/>
          </w:tcPr>
          <w:p w:rsidR="000E4729" w:rsidRDefault="000E4729">
            <w:pPr>
              <w:widowControl/>
              <w:ind w:firstLineChars="50" w:firstLine="105"/>
              <w:jc w:val="left"/>
              <w:rPr>
                <w:rFonts w:ascii="Times New Roman" w:eastAsia="仿宋_GB2312" w:hAnsi="Times New Roman" w:cs="Times New Roman"/>
                <w:kern w:val="0"/>
                <w:szCs w:val="21"/>
                <w:highlight w:val="lightGray"/>
              </w:rPr>
            </w:pPr>
          </w:p>
        </w:tc>
      </w:tr>
      <w:tr w:rsidR="000E4729">
        <w:trPr>
          <w:trHeight w:val="539"/>
          <w:jc w:val="center"/>
        </w:trPr>
        <w:tc>
          <w:tcPr>
            <w:tcW w:w="1532" w:type="dxa"/>
            <w:vMerge w:val="restart"/>
            <w:tcBorders>
              <w:tl2br w:val="nil"/>
              <w:tr2bl w:val="nil"/>
            </w:tcBorders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投资主体</w:t>
            </w:r>
          </w:p>
        </w:tc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3032" w:type="dxa"/>
            <w:gridSpan w:val="2"/>
            <w:tcBorders>
              <w:tl2br w:val="nil"/>
              <w:tr2bl w:val="nil"/>
            </w:tcBorders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投资主体名称</w:t>
            </w:r>
          </w:p>
        </w:tc>
        <w:tc>
          <w:tcPr>
            <w:tcW w:w="899" w:type="dxa"/>
            <w:gridSpan w:val="2"/>
            <w:tcBorders>
              <w:tl2br w:val="nil"/>
              <w:tr2bl w:val="nil"/>
            </w:tcBorders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股权</w:t>
            </w:r>
          </w:p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比例（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%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投资</w:t>
            </w:r>
          </w:p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金额</w:t>
            </w:r>
          </w:p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（万元）</w:t>
            </w:r>
          </w:p>
        </w:tc>
        <w:tc>
          <w:tcPr>
            <w:tcW w:w="2041" w:type="dxa"/>
            <w:gridSpan w:val="2"/>
            <w:tcBorders>
              <w:tl2br w:val="nil"/>
              <w:tr2bl w:val="nil"/>
            </w:tcBorders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投资主体类型</w:t>
            </w:r>
          </w:p>
        </w:tc>
      </w:tr>
      <w:tr w:rsidR="000E4729">
        <w:trPr>
          <w:trHeight w:val="539"/>
          <w:jc w:val="center"/>
        </w:trPr>
        <w:tc>
          <w:tcPr>
            <w:tcW w:w="1532" w:type="dxa"/>
            <w:vMerge/>
            <w:tcBorders>
              <w:tl2br w:val="nil"/>
              <w:tr2bl w:val="nil"/>
            </w:tcBorders>
            <w:vAlign w:val="center"/>
          </w:tcPr>
          <w:p w:rsidR="000E4729" w:rsidRDefault="000E472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3032" w:type="dxa"/>
            <w:gridSpan w:val="2"/>
            <w:tcBorders>
              <w:tl2br w:val="nil"/>
              <w:tr2bl w:val="nil"/>
            </w:tcBorders>
            <w:vAlign w:val="center"/>
          </w:tcPr>
          <w:p w:rsidR="000E4729" w:rsidRDefault="00AC229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899" w:type="dxa"/>
            <w:gridSpan w:val="2"/>
            <w:tcBorders>
              <w:tl2br w:val="nil"/>
              <w:tr2bl w:val="nil"/>
            </w:tcBorders>
            <w:vAlign w:val="center"/>
          </w:tcPr>
          <w:p w:rsidR="000E4729" w:rsidRDefault="00AC229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 w:rsidR="000E4729" w:rsidRDefault="00AC229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383" w:type="dxa"/>
            <w:vMerge w:val="restart"/>
            <w:tcBorders>
              <w:tl2br w:val="nil"/>
              <w:tr2bl w:val="nil"/>
            </w:tcBorders>
            <w:vAlign w:val="center"/>
          </w:tcPr>
          <w:p w:rsidR="000E4729" w:rsidRDefault="00AC229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 xml:space="preserve">1.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政府部门</w:t>
            </w:r>
          </w:p>
          <w:p w:rsidR="000E4729" w:rsidRDefault="00AC229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 xml:space="preserve">2.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高等院校</w:t>
            </w:r>
          </w:p>
          <w:p w:rsidR="000E4729" w:rsidRDefault="00AC229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 xml:space="preserve">3.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科研院所</w:t>
            </w:r>
          </w:p>
          <w:p w:rsidR="000E4729" w:rsidRDefault="00AC229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 xml:space="preserve">4.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社团组织</w:t>
            </w:r>
          </w:p>
          <w:p w:rsidR="000E4729" w:rsidRDefault="00AC229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 xml:space="preserve">5.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产业联盟</w:t>
            </w:r>
          </w:p>
          <w:p w:rsidR="000E4729" w:rsidRDefault="00AC229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 xml:space="preserve">6.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其他</w:t>
            </w:r>
          </w:p>
        </w:tc>
      </w:tr>
      <w:tr w:rsidR="000E4729">
        <w:trPr>
          <w:trHeight w:val="539"/>
          <w:jc w:val="center"/>
        </w:trPr>
        <w:tc>
          <w:tcPr>
            <w:tcW w:w="1532" w:type="dxa"/>
            <w:vMerge/>
            <w:tcBorders>
              <w:tl2br w:val="nil"/>
              <w:tr2bl w:val="nil"/>
            </w:tcBorders>
            <w:vAlign w:val="center"/>
          </w:tcPr>
          <w:p w:rsidR="000E4729" w:rsidRDefault="000E472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3032" w:type="dxa"/>
            <w:gridSpan w:val="2"/>
            <w:tcBorders>
              <w:tl2br w:val="nil"/>
              <w:tr2bl w:val="nil"/>
            </w:tcBorders>
            <w:vAlign w:val="center"/>
          </w:tcPr>
          <w:p w:rsidR="000E4729" w:rsidRDefault="00AC229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899" w:type="dxa"/>
            <w:gridSpan w:val="2"/>
            <w:tcBorders>
              <w:tl2br w:val="nil"/>
              <w:tr2bl w:val="nil"/>
            </w:tcBorders>
            <w:vAlign w:val="center"/>
          </w:tcPr>
          <w:p w:rsidR="000E4729" w:rsidRDefault="00AC229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 w:rsidR="000E4729" w:rsidRDefault="00AC229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383" w:type="dxa"/>
            <w:vMerge/>
            <w:tcBorders>
              <w:tl2br w:val="nil"/>
              <w:tr2bl w:val="nil"/>
            </w:tcBorders>
            <w:vAlign w:val="center"/>
          </w:tcPr>
          <w:p w:rsidR="000E4729" w:rsidRDefault="000E472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0E4729">
        <w:trPr>
          <w:trHeight w:val="539"/>
          <w:jc w:val="center"/>
        </w:trPr>
        <w:tc>
          <w:tcPr>
            <w:tcW w:w="1532" w:type="dxa"/>
            <w:vMerge/>
            <w:tcBorders>
              <w:tl2br w:val="nil"/>
              <w:tr2bl w:val="nil"/>
            </w:tcBorders>
            <w:vAlign w:val="center"/>
          </w:tcPr>
          <w:p w:rsidR="000E4729" w:rsidRDefault="000E472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</w:t>
            </w:r>
          </w:p>
        </w:tc>
        <w:tc>
          <w:tcPr>
            <w:tcW w:w="3032" w:type="dxa"/>
            <w:gridSpan w:val="2"/>
            <w:tcBorders>
              <w:tl2br w:val="nil"/>
              <w:tr2bl w:val="nil"/>
            </w:tcBorders>
            <w:vAlign w:val="center"/>
          </w:tcPr>
          <w:p w:rsidR="000E4729" w:rsidRDefault="000E472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899" w:type="dxa"/>
            <w:gridSpan w:val="2"/>
            <w:tcBorders>
              <w:tl2br w:val="nil"/>
              <w:tr2bl w:val="nil"/>
            </w:tcBorders>
            <w:vAlign w:val="center"/>
          </w:tcPr>
          <w:p w:rsidR="000E4729" w:rsidRDefault="000E472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 w:rsidR="000E4729" w:rsidRDefault="000E472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383" w:type="dxa"/>
            <w:vMerge/>
            <w:tcBorders>
              <w:tl2br w:val="nil"/>
              <w:tr2bl w:val="nil"/>
            </w:tcBorders>
            <w:vAlign w:val="center"/>
          </w:tcPr>
          <w:p w:rsidR="000E4729" w:rsidRDefault="000E472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0E4729">
        <w:trPr>
          <w:trHeight w:val="539"/>
          <w:jc w:val="center"/>
        </w:trPr>
        <w:tc>
          <w:tcPr>
            <w:tcW w:w="1532" w:type="dxa"/>
            <w:vMerge/>
            <w:tcBorders>
              <w:tl2br w:val="nil"/>
              <w:tr2bl w:val="nil"/>
            </w:tcBorders>
            <w:vAlign w:val="center"/>
          </w:tcPr>
          <w:p w:rsidR="000E4729" w:rsidRDefault="000E472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4</w:t>
            </w:r>
          </w:p>
        </w:tc>
        <w:tc>
          <w:tcPr>
            <w:tcW w:w="3032" w:type="dxa"/>
            <w:gridSpan w:val="2"/>
            <w:tcBorders>
              <w:tl2br w:val="nil"/>
              <w:tr2bl w:val="nil"/>
            </w:tcBorders>
            <w:vAlign w:val="center"/>
          </w:tcPr>
          <w:p w:rsidR="000E4729" w:rsidRDefault="000E472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899" w:type="dxa"/>
            <w:gridSpan w:val="2"/>
            <w:tcBorders>
              <w:tl2br w:val="nil"/>
              <w:tr2bl w:val="nil"/>
            </w:tcBorders>
            <w:vAlign w:val="center"/>
          </w:tcPr>
          <w:p w:rsidR="000E4729" w:rsidRDefault="000E472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 w:rsidR="000E4729" w:rsidRDefault="000E472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383" w:type="dxa"/>
            <w:vMerge/>
            <w:tcBorders>
              <w:tl2br w:val="nil"/>
              <w:tr2bl w:val="nil"/>
            </w:tcBorders>
            <w:vAlign w:val="center"/>
          </w:tcPr>
          <w:p w:rsidR="000E4729" w:rsidRDefault="000E472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0E4729">
        <w:trPr>
          <w:trHeight w:val="539"/>
          <w:jc w:val="center"/>
        </w:trPr>
        <w:tc>
          <w:tcPr>
            <w:tcW w:w="1532" w:type="dxa"/>
            <w:vMerge/>
            <w:tcBorders>
              <w:tl2br w:val="nil"/>
              <w:tr2bl w:val="nil"/>
            </w:tcBorders>
            <w:vAlign w:val="center"/>
          </w:tcPr>
          <w:p w:rsidR="000E4729" w:rsidRDefault="000E472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5</w:t>
            </w:r>
          </w:p>
        </w:tc>
        <w:tc>
          <w:tcPr>
            <w:tcW w:w="3032" w:type="dxa"/>
            <w:gridSpan w:val="2"/>
            <w:tcBorders>
              <w:tl2br w:val="nil"/>
              <w:tr2bl w:val="nil"/>
            </w:tcBorders>
            <w:vAlign w:val="center"/>
          </w:tcPr>
          <w:p w:rsidR="000E4729" w:rsidRDefault="000E472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899" w:type="dxa"/>
            <w:gridSpan w:val="2"/>
            <w:tcBorders>
              <w:tl2br w:val="nil"/>
              <w:tr2bl w:val="nil"/>
            </w:tcBorders>
            <w:vAlign w:val="center"/>
          </w:tcPr>
          <w:p w:rsidR="000E4729" w:rsidRDefault="000E472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 w:rsidR="000E4729" w:rsidRDefault="000E472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383" w:type="dxa"/>
            <w:vMerge/>
            <w:tcBorders>
              <w:tl2br w:val="nil"/>
              <w:tr2bl w:val="nil"/>
            </w:tcBorders>
            <w:vAlign w:val="center"/>
          </w:tcPr>
          <w:p w:rsidR="000E4729" w:rsidRDefault="000E472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0E4729">
        <w:trPr>
          <w:trHeight w:val="539"/>
          <w:jc w:val="center"/>
        </w:trPr>
        <w:tc>
          <w:tcPr>
            <w:tcW w:w="1532" w:type="dxa"/>
            <w:vMerge/>
            <w:tcBorders>
              <w:tl2br w:val="nil"/>
              <w:tr2bl w:val="nil"/>
            </w:tcBorders>
            <w:vAlign w:val="center"/>
          </w:tcPr>
          <w:p w:rsidR="000E4729" w:rsidRDefault="000E472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6</w:t>
            </w:r>
          </w:p>
        </w:tc>
        <w:tc>
          <w:tcPr>
            <w:tcW w:w="3032" w:type="dxa"/>
            <w:gridSpan w:val="2"/>
            <w:tcBorders>
              <w:tl2br w:val="nil"/>
              <w:tr2bl w:val="nil"/>
            </w:tcBorders>
            <w:vAlign w:val="center"/>
          </w:tcPr>
          <w:p w:rsidR="000E4729" w:rsidRDefault="00AC229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899" w:type="dxa"/>
            <w:gridSpan w:val="2"/>
            <w:tcBorders>
              <w:tl2br w:val="nil"/>
              <w:tr2bl w:val="nil"/>
            </w:tcBorders>
            <w:vAlign w:val="center"/>
          </w:tcPr>
          <w:p w:rsidR="000E4729" w:rsidRDefault="00AC229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 w:rsidR="000E4729" w:rsidRDefault="00AC229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383" w:type="dxa"/>
            <w:vMerge/>
            <w:tcBorders>
              <w:tl2br w:val="nil"/>
              <w:tr2bl w:val="nil"/>
            </w:tcBorders>
            <w:vAlign w:val="center"/>
          </w:tcPr>
          <w:p w:rsidR="000E4729" w:rsidRDefault="000E472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</w:tbl>
    <w:p w:rsidR="000E4729" w:rsidRDefault="00AC2299">
      <w:pPr>
        <w:widowControl/>
        <w:jc w:val="left"/>
        <w:rPr>
          <w:rFonts w:ascii="楷体_GB2312" w:eastAsia="楷体_GB2312"/>
          <w:color w:val="000000"/>
          <w:kern w:val="0"/>
          <w:sz w:val="28"/>
          <w:szCs w:val="28"/>
        </w:rPr>
      </w:pPr>
      <w:r>
        <w:rPr>
          <w:rFonts w:ascii="楷体_GB2312" w:eastAsia="楷体_GB2312"/>
          <w:color w:val="000000"/>
          <w:kern w:val="0"/>
          <w:sz w:val="28"/>
          <w:szCs w:val="28"/>
        </w:rPr>
        <w:br w:type="page"/>
      </w:r>
    </w:p>
    <w:p w:rsidR="000E4729" w:rsidRDefault="00AC2299">
      <w:pPr>
        <w:spacing w:line="360" w:lineRule="exact"/>
        <w:ind w:firstLineChars="200" w:firstLine="562"/>
        <w:rPr>
          <w:rFonts w:ascii="Times New Roman" w:eastAsia="楷体_GB2312" w:hAnsi="Times New Roman" w:cs="Times New Roman"/>
          <w:b/>
          <w:kern w:val="0"/>
          <w:szCs w:val="21"/>
        </w:rPr>
      </w:pPr>
      <w:r>
        <w:rPr>
          <w:rFonts w:ascii="Times New Roman" w:eastAsia="楷体_GB2312" w:hAnsi="Times New Roman" w:cs="Times New Roman"/>
          <w:b/>
          <w:kern w:val="0"/>
          <w:sz w:val="28"/>
          <w:szCs w:val="28"/>
        </w:rPr>
        <w:lastRenderedPageBreak/>
        <w:t>（二）创新能力（</w:t>
      </w:r>
      <w:r>
        <w:rPr>
          <w:rFonts w:ascii="Times New Roman" w:eastAsia="楷体_GB2312" w:hAnsi="Times New Roman" w:cs="Times New Roman" w:hint="eastAsia"/>
          <w:b/>
          <w:kern w:val="0"/>
          <w:sz w:val="28"/>
          <w:szCs w:val="28"/>
        </w:rPr>
        <w:t>上年度</w:t>
      </w:r>
      <w:r>
        <w:rPr>
          <w:rFonts w:ascii="Times New Roman" w:eastAsia="楷体_GB2312" w:hAnsi="Times New Roman" w:cs="Times New Roman"/>
          <w:b/>
          <w:kern w:val="0"/>
          <w:sz w:val="28"/>
          <w:szCs w:val="28"/>
        </w:rPr>
        <w:t>）</w:t>
      </w:r>
      <w:r>
        <w:rPr>
          <w:rFonts w:ascii="Times New Roman" w:eastAsia="楷体_GB2312" w:hAnsi="Times New Roman" w:cs="Times New Roman" w:hint="eastAsia"/>
          <w:b/>
          <w:kern w:val="0"/>
          <w:szCs w:val="21"/>
        </w:rPr>
        <w:t>（</w:t>
      </w:r>
      <w:r>
        <w:rPr>
          <w:rFonts w:ascii="仿宋_GB2312" w:eastAsia="仿宋_GB2312" w:hAnsi="宋体" w:cs="宋体" w:hint="eastAsia"/>
          <w:b/>
          <w:kern w:val="0"/>
          <w:szCs w:val="21"/>
        </w:rPr>
        <w:t>注：项目情况分为：已结题、在研、延期、其他等。</w:t>
      </w:r>
      <w:r>
        <w:rPr>
          <w:rFonts w:ascii="Times New Roman" w:eastAsia="楷体_GB2312" w:hAnsi="Times New Roman" w:cs="Times New Roman" w:hint="eastAsia"/>
          <w:b/>
          <w:kern w:val="0"/>
          <w:szCs w:val="21"/>
        </w:rPr>
        <w:t>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68"/>
        <w:gridCol w:w="3118"/>
        <w:gridCol w:w="1134"/>
        <w:gridCol w:w="1134"/>
        <w:gridCol w:w="1134"/>
        <w:gridCol w:w="872"/>
      </w:tblGrid>
      <w:tr w:rsidR="000E4729">
        <w:trPr>
          <w:trHeight w:val="567"/>
        </w:trPr>
        <w:tc>
          <w:tcPr>
            <w:tcW w:w="1668" w:type="dxa"/>
            <w:vAlign w:val="center"/>
          </w:tcPr>
          <w:p w:rsidR="000E4729" w:rsidRDefault="00AC2299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项目类型</w:t>
            </w:r>
          </w:p>
        </w:tc>
        <w:tc>
          <w:tcPr>
            <w:tcW w:w="3118" w:type="dxa"/>
            <w:vAlign w:val="center"/>
          </w:tcPr>
          <w:p w:rsidR="000E4729" w:rsidRDefault="00AC2299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项目名称（编号）</w:t>
            </w:r>
          </w:p>
        </w:tc>
        <w:tc>
          <w:tcPr>
            <w:tcW w:w="1134" w:type="dxa"/>
            <w:vAlign w:val="center"/>
          </w:tcPr>
          <w:p w:rsidR="000E4729" w:rsidRDefault="00AC2299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项目下达单位</w:t>
            </w:r>
          </w:p>
        </w:tc>
        <w:tc>
          <w:tcPr>
            <w:tcW w:w="1134" w:type="dxa"/>
            <w:vAlign w:val="center"/>
          </w:tcPr>
          <w:p w:rsidR="000E4729" w:rsidRDefault="00AC2299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项目下达时间</w:t>
            </w:r>
          </w:p>
        </w:tc>
        <w:tc>
          <w:tcPr>
            <w:tcW w:w="1134" w:type="dxa"/>
            <w:vAlign w:val="center"/>
          </w:tcPr>
          <w:p w:rsidR="000E4729" w:rsidRDefault="00AC2299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项目金额</w:t>
            </w:r>
          </w:p>
          <w:p w:rsidR="000E4729" w:rsidRDefault="00AC2299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872" w:type="dxa"/>
            <w:vAlign w:val="center"/>
          </w:tcPr>
          <w:p w:rsidR="000E4729" w:rsidRDefault="00AC2299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项目</w:t>
            </w:r>
          </w:p>
          <w:p w:rsidR="000E4729" w:rsidRDefault="00AC2299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情况</w:t>
            </w:r>
          </w:p>
        </w:tc>
      </w:tr>
      <w:tr w:rsidR="000E4729">
        <w:trPr>
          <w:trHeight w:val="539"/>
        </w:trPr>
        <w:tc>
          <w:tcPr>
            <w:tcW w:w="1668" w:type="dxa"/>
            <w:vMerge w:val="restart"/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国家级科技</w:t>
            </w:r>
          </w:p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3118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0E4729">
        <w:trPr>
          <w:trHeight w:val="539"/>
        </w:trPr>
        <w:tc>
          <w:tcPr>
            <w:tcW w:w="1668" w:type="dxa"/>
            <w:vMerge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0E4729">
        <w:trPr>
          <w:trHeight w:val="539"/>
        </w:trPr>
        <w:tc>
          <w:tcPr>
            <w:tcW w:w="1668" w:type="dxa"/>
            <w:vMerge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0E4729">
        <w:trPr>
          <w:trHeight w:val="539"/>
        </w:trPr>
        <w:tc>
          <w:tcPr>
            <w:tcW w:w="1668" w:type="dxa"/>
            <w:vMerge w:val="restart"/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省级科技</w:t>
            </w:r>
          </w:p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3118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0E4729">
        <w:trPr>
          <w:trHeight w:val="539"/>
        </w:trPr>
        <w:tc>
          <w:tcPr>
            <w:tcW w:w="1668" w:type="dxa"/>
            <w:vMerge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0E4729">
        <w:trPr>
          <w:trHeight w:val="539"/>
        </w:trPr>
        <w:tc>
          <w:tcPr>
            <w:tcW w:w="1668" w:type="dxa"/>
            <w:vMerge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0E4729">
        <w:trPr>
          <w:trHeight w:val="539"/>
        </w:trPr>
        <w:tc>
          <w:tcPr>
            <w:tcW w:w="1668" w:type="dxa"/>
            <w:vMerge w:val="restart"/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市级科技</w:t>
            </w:r>
          </w:p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3118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0E4729">
        <w:trPr>
          <w:trHeight w:val="539"/>
        </w:trPr>
        <w:tc>
          <w:tcPr>
            <w:tcW w:w="1668" w:type="dxa"/>
            <w:vMerge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0E4729">
        <w:trPr>
          <w:trHeight w:val="539"/>
        </w:trPr>
        <w:tc>
          <w:tcPr>
            <w:tcW w:w="1668" w:type="dxa"/>
            <w:vMerge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0E4729">
        <w:trPr>
          <w:trHeight w:val="539"/>
        </w:trPr>
        <w:tc>
          <w:tcPr>
            <w:tcW w:w="1668" w:type="dxa"/>
            <w:vMerge w:val="restart"/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横向项目</w:t>
            </w:r>
          </w:p>
        </w:tc>
        <w:tc>
          <w:tcPr>
            <w:tcW w:w="3118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0E4729">
        <w:trPr>
          <w:trHeight w:val="539"/>
        </w:trPr>
        <w:tc>
          <w:tcPr>
            <w:tcW w:w="1668" w:type="dxa"/>
            <w:vMerge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0E4729">
        <w:trPr>
          <w:trHeight w:val="539"/>
        </w:trPr>
        <w:tc>
          <w:tcPr>
            <w:tcW w:w="1668" w:type="dxa"/>
            <w:vMerge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0E4729">
        <w:trPr>
          <w:trHeight w:val="539"/>
        </w:trPr>
        <w:tc>
          <w:tcPr>
            <w:tcW w:w="1668" w:type="dxa"/>
            <w:vMerge w:val="restart"/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自主研发</w:t>
            </w:r>
          </w:p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3118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0E4729">
        <w:trPr>
          <w:trHeight w:val="539"/>
        </w:trPr>
        <w:tc>
          <w:tcPr>
            <w:tcW w:w="1668" w:type="dxa"/>
            <w:vMerge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0E4729">
        <w:trPr>
          <w:trHeight w:val="539"/>
        </w:trPr>
        <w:tc>
          <w:tcPr>
            <w:tcW w:w="1668" w:type="dxa"/>
            <w:vMerge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0E4729">
        <w:trPr>
          <w:trHeight w:val="539"/>
        </w:trPr>
        <w:tc>
          <w:tcPr>
            <w:tcW w:w="1668" w:type="dxa"/>
            <w:vMerge w:val="restart"/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合作研发</w:t>
            </w:r>
          </w:p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3118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0E4729">
        <w:trPr>
          <w:trHeight w:val="539"/>
        </w:trPr>
        <w:tc>
          <w:tcPr>
            <w:tcW w:w="1668" w:type="dxa"/>
            <w:vMerge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0E4729">
        <w:trPr>
          <w:trHeight w:val="539"/>
        </w:trPr>
        <w:tc>
          <w:tcPr>
            <w:tcW w:w="1668" w:type="dxa"/>
            <w:vMerge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0E4729">
        <w:trPr>
          <w:trHeight w:val="539"/>
        </w:trPr>
        <w:tc>
          <w:tcPr>
            <w:tcW w:w="1668" w:type="dxa"/>
            <w:vMerge w:val="restart"/>
            <w:vAlign w:val="center"/>
          </w:tcPr>
          <w:p w:rsidR="000E4729" w:rsidRDefault="00AC2299">
            <w:pPr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委托研发</w:t>
            </w:r>
          </w:p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项目</w:t>
            </w:r>
          </w:p>
        </w:tc>
        <w:tc>
          <w:tcPr>
            <w:tcW w:w="3118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0E4729">
        <w:trPr>
          <w:trHeight w:val="539"/>
        </w:trPr>
        <w:tc>
          <w:tcPr>
            <w:tcW w:w="1668" w:type="dxa"/>
            <w:vMerge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0E4729">
        <w:trPr>
          <w:trHeight w:val="539"/>
        </w:trPr>
        <w:tc>
          <w:tcPr>
            <w:tcW w:w="1668" w:type="dxa"/>
            <w:vMerge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0E4729" w:rsidRDefault="000E4729">
      <w:pPr>
        <w:widowControl/>
        <w:jc w:val="left"/>
        <w:rPr>
          <w:rFonts w:ascii="楷体_GB2312" w:eastAsia="楷体_GB2312"/>
          <w:color w:val="000000"/>
          <w:kern w:val="0"/>
          <w:sz w:val="28"/>
          <w:szCs w:val="28"/>
        </w:rPr>
      </w:pPr>
    </w:p>
    <w:p w:rsidR="000E4729" w:rsidRDefault="00AC2299">
      <w:pPr>
        <w:widowControl/>
        <w:jc w:val="left"/>
        <w:rPr>
          <w:color w:val="000000"/>
        </w:rPr>
      </w:pPr>
      <w:r>
        <w:rPr>
          <w:color w:val="000000"/>
        </w:rPr>
        <w:br w:type="page"/>
      </w:r>
    </w:p>
    <w:p w:rsidR="000E4729" w:rsidRDefault="00AC2299">
      <w:pPr>
        <w:widowControl/>
        <w:spacing w:line="500" w:lineRule="exact"/>
        <w:ind w:firstLineChars="200" w:firstLine="562"/>
        <w:jc w:val="left"/>
        <w:rPr>
          <w:rFonts w:ascii="楷体_GB2312" w:eastAsia="楷体_GB2312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int="eastAsia"/>
          <w:b/>
          <w:color w:val="000000"/>
          <w:kern w:val="0"/>
          <w:sz w:val="28"/>
          <w:szCs w:val="28"/>
        </w:rPr>
        <w:lastRenderedPageBreak/>
        <w:t>（三）研发条件</w:t>
      </w:r>
    </w:p>
    <w:tbl>
      <w:tblPr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2155"/>
        <w:gridCol w:w="1077"/>
        <w:gridCol w:w="244"/>
        <w:gridCol w:w="446"/>
        <w:gridCol w:w="250"/>
        <w:gridCol w:w="198"/>
        <w:gridCol w:w="1095"/>
        <w:gridCol w:w="124"/>
        <w:gridCol w:w="459"/>
        <w:gridCol w:w="651"/>
        <w:gridCol w:w="661"/>
        <w:gridCol w:w="1001"/>
      </w:tblGrid>
      <w:tr w:rsidR="000E4729">
        <w:trPr>
          <w:trHeight w:val="624"/>
          <w:jc w:val="center"/>
        </w:trPr>
        <w:tc>
          <w:tcPr>
            <w:tcW w:w="90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资产情况</w:t>
            </w:r>
          </w:p>
        </w:tc>
      </w:tr>
      <w:tr w:rsidR="000E4729">
        <w:trPr>
          <w:trHeight w:val="624"/>
          <w:jc w:val="center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固定资产（万元）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AC229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4729" w:rsidRDefault="00AC2299">
            <w:pPr>
              <w:widowControl/>
              <w:ind w:leftChars="-51" w:left="-106" w:rightChars="-45" w:right="-94" w:hanging="1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流动资产</w:t>
            </w:r>
          </w:p>
          <w:p w:rsidR="000E4729" w:rsidRDefault="00AC2299">
            <w:pPr>
              <w:widowControl/>
              <w:ind w:leftChars="-51" w:left="-106" w:rightChars="-45" w:right="-94" w:hanging="1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万元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AC229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AC2299">
            <w:pPr>
              <w:widowControl/>
              <w:ind w:leftChars="-51" w:left="-106" w:rightChars="-72" w:right="-151" w:hanging="1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研发仪器设备原值</w:t>
            </w:r>
          </w:p>
          <w:p w:rsidR="000E4729" w:rsidRDefault="00AC2299">
            <w:pPr>
              <w:widowControl/>
              <w:ind w:leftChars="-51" w:left="-106" w:rightChars="-72" w:right="-151" w:hanging="1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（万元）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0E472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0E4729">
        <w:trPr>
          <w:trHeight w:val="624"/>
          <w:jc w:val="center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办公和科研场所</w:t>
            </w:r>
          </w:p>
        </w:tc>
        <w:tc>
          <w:tcPr>
            <w:tcW w:w="620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AC229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自有产权：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平方米；租借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     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平方米。</w:t>
            </w:r>
          </w:p>
        </w:tc>
      </w:tr>
      <w:tr w:rsidR="000E4729">
        <w:trPr>
          <w:trHeight w:val="624"/>
          <w:jc w:val="center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single" w:sz="4" w:space="0" w:color="auto"/>
            </w:tcBorders>
            <w:vAlign w:val="center"/>
          </w:tcPr>
          <w:p w:rsidR="000E4729" w:rsidRDefault="00AC229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 xml:space="preserve">                  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个数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17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重点实验室</w:t>
            </w: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工程研究中心</w:t>
            </w:r>
          </w:p>
        </w:tc>
        <w:tc>
          <w:tcPr>
            <w:tcW w:w="23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工程技术研究中心</w:t>
            </w:r>
          </w:p>
        </w:tc>
      </w:tr>
      <w:tr w:rsidR="000E4729">
        <w:trPr>
          <w:trHeight w:val="624"/>
          <w:jc w:val="center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国家级</w:t>
            </w:r>
          </w:p>
        </w:tc>
        <w:tc>
          <w:tcPr>
            <w:tcW w:w="17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0E472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0E472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3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0E472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0E4729">
        <w:trPr>
          <w:trHeight w:val="624"/>
          <w:jc w:val="center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自治区级</w:t>
            </w:r>
          </w:p>
        </w:tc>
        <w:tc>
          <w:tcPr>
            <w:tcW w:w="17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0E472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0E472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3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0E472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0E4729">
        <w:trPr>
          <w:trHeight w:val="624"/>
          <w:jc w:val="center"/>
        </w:trPr>
        <w:tc>
          <w:tcPr>
            <w:tcW w:w="90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近一年（或注册运营以来的）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10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万元及以上仪器设备情况</w:t>
            </w:r>
          </w:p>
        </w:tc>
      </w:tr>
      <w:tr w:rsidR="000E4729">
        <w:trPr>
          <w:trHeight w:val="62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仪器设备名称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型号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单价（万元）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购买时间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使用政府补助资金（万元）</w:t>
            </w:r>
          </w:p>
        </w:tc>
      </w:tr>
      <w:tr w:rsidR="000E4729">
        <w:trPr>
          <w:trHeight w:val="62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0E4729">
        <w:trPr>
          <w:trHeight w:val="62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0E4729">
        <w:trPr>
          <w:trHeight w:val="62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0E4729">
        <w:trPr>
          <w:trHeight w:val="62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0E4729">
        <w:trPr>
          <w:trHeight w:val="624"/>
          <w:jc w:val="center"/>
        </w:trPr>
        <w:tc>
          <w:tcPr>
            <w:tcW w:w="4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计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</w:tbl>
    <w:p w:rsidR="000E4729" w:rsidRDefault="00AC2299">
      <w:pPr>
        <w:widowControl/>
        <w:spacing w:beforeLines="100" w:before="240" w:line="400" w:lineRule="exact"/>
        <w:ind w:firstLineChars="200" w:firstLine="562"/>
        <w:jc w:val="left"/>
        <w:rPr>
          <w:rFonts w:ascii="楷体_GB2312" w:eastAsia="楷体_GB2312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int="eastAsia"/>
          <w:b/>
          <w:color w:val="000000"/>
          <w:kern w:val="0"/>
          <w:sz w:val="28"/>
          <w:szCs w:val="28"/>
        </w:rPr>
        <w:t>（四）研发投入</w:t>
      </w:r>
    </w:p>
    <w:tbl>
      <w:tblPr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2865"/>
        <w:gridCol w:w="6206"/>
      </w:tblGrid>
      <w:tr w:rsidR="000E4729">
        <w:trPr>
          <w:trHeight w:val="624"/>
          <w:jc w:val="center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度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2021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年</w:t>
            </w:r>
          </w:p>
        </w:tc>
      </w:tr>
      <w:tr w:rsidR="000E4729">
        <w:trPr>
          <w:trHeight w:val="624"/>
          <w:jc w:val="center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研发投入（万元）</w:t>
            </w:r>
          </w:p>
        </w:tc>
        <w:tc>
          <w:tcPr>
            <w:tcW w:w="6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E4729">
        <w:trPr>
          <w:trHeight w:val="624"/>
          <w:jc w:val="center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研发投入占总收入比（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%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6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E4729">
        <w:trPr>
          <w:trHeight w:val="624"/>
          <w:jc w:val="center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4729" w:rsidRDefault="00AC2299">
            <w:pPr>
              <w:widowControl/>
              <w:ind w:leftChars="-44" w:left="-91" w:right="1" w:hang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技术合同交易额（万元）</w:t>
            </w:r>
          </w:p>
        </w:tc>
        <w:tc>
          <w:tcPr>
            <w:tcW w:w="6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E4729">
        <w:trPr>
          <w:trHeight w:val="624"/>
          <w:jc w:val="center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非财政资金投入占研发费用的比例（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%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6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0E4729" w:rsidRDefault="000E4729">
      <w:pPr>
        <w:widowControl/>
        <w:spacing w:line="360" w:lineRule="exact"/>
        <w:jc w:val="left"/>
        <w:rPr>
          <w:rFonts w:ascii="仿宋_GB2312" w:eastAsia="仿宋_GB2312"/>
          <w:b/>
          <w:color w:val="000000"/>
        </w:rPr>
      </w:pPr>
    </w:p>
    <w:p w:rsidR="000E4729" w:rsidRDefault="00AC2299">
      <w:pPr>
        <w:widowControl/>
        <w:jc w:val="left"/>
        <w:rPr>
          <w:color w:val="000000"/>
        </w:rPr>
      </w:pPr>
      <w:r>
        <w:rPr>
          <w:color w:val="000000"/>
        </w:rPr>
        <w:lastRenderedPageBreak/>
        <w:br w:type="page"/>
      </w:r>
    </w:p>
    <w:p w:rsidR="000E4729" w:rsidRDefault="00AC2299">
      <w:pPr>
        <w:widowControl/>
        <w:adjustRightInd w:val="0"/>
        <w:spacing w:line="400" w:lineRule="exact"/>
        <w:ind w:firstLineChars="200" w:firstLine="562"/>
        <w:jc w:val="left"/>
        <w:rPr>
          <w:rFonts w:ascii="楷体_GB2312" w:eastAsia="楷体_GB2312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int="eastAsia"/>
          <w:b/>
          <w:color w:val="000000"/>
          <w:kern w:val="0"/>
          <w:sz w:val="28"/>
          <w:szCs w:val="28"/>
        </w:rPr>
        <w:lastRenderedPageBreak/>
        <w:t>（五）人才队伍</w:t>
      </w:r>
    </w:p>
    <w:tbl>
      <w:tblPr>
        <w:tblW w:w="907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4"/>
        <w:gridCol w:w="6"/>
        <w:gridCol w:w="787"/>
        <w:gridCol w:w="1567"/>
        <w:gridCol w:w="1392"/>
        <w:gridCol w:w="1393"/>
        <w:gridCol w:w="1392"/>
        <w:gridCol w:w="1370"/>
      </w:tblGrid>
      <w:tr w:rsidR="000E4729">
        <w:trPr>
          <w:trHeight w:val="567"/>
          <w:jc w:val="center"/>
        </w:trPr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4729" w:rsidRDefault="00AC229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职工总数（人）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4729" w:rsidRDefault="00AC229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4729" w:rsidRDefault="00AC229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研发人员数（人）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4729" w:rsidRDefault="00AC229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　</w:t>
            </w:r>
          </w:p>
        </w:tc>
      </w:tr>
      <w:tr w:rsidR="000E4729">
        <w:trPr>
          <w:trHeight w:val="567"/>
          <w:jc w:val="center"/>
        </w:trPr>
        <w:tc>
          <w:tcPr>
            <w:tcW w:w="19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4729" w:rsidRDefault="00AC229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研发人员学历（人）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4729" w:rsidRDefault="00AC229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博士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4729" w:rsidRDefault="00AC229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硕士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4729" w:rsidRDefault="00AC229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本科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4729" w:rsidRDefault="00AC229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专科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4729" w:rsidRDefault="00AC229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其他</w:t>
            </w:r>
          </w:p>
        </w:tc>
      </w:tr>
      <w:tr w:rsidR="000E4729">
        <w:trPr>
          <w:trHeight w:val="567"/>
          <w:jc w:val="center"/>
        </w:trPr>
        <w:tc>
          <w:tcPr>
            <w:tcW w:w="1957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4729" w:rsidRDefault="000E472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4729" w:rsidRDefault="000E472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4729" w:rsidRDefault="000E472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4729" w:rsidRDefault="000E472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4729" w:rsidRDefault="000E472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4729" w:rsidRDefault="000E472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0E4729">
        <w:trPr>
          <w:trHeight w:val="567"/>
          <w:jc w:val="center"/>
        </w:trPr>
        <w:tc>
          <w:tcPr>
            <w:tcW w:w="19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4729" w:rsidRDefault="00AC229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研发人员技术职称（人）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4729" w:rsidRDefault="00AC229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正高级职称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4729" w:rsidRDefault="00AC229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副高级职称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4729" w:rsidRDefault="00AC229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中级职称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4729" w:rsidRDefault="00AC229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初级职称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AC229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其他</w:t>
            </w:r>
          </w:p>
        </w:tc>
      </w:tr>
      <w:tr w:rsidR="000E4729">
        <w:trPr>
          <w:trHeight w:val="567"/>
          <w:jc w:val="center"/>
        </w:trPr>
        <w:tc>
          <w:tcPr>
            <w:tcW w:w="1957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4729" w:rsidRDefault="000E472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4729" w:rsidRDefault="000E472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4729" w:rsidRDefault="000E472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4729" w:rsidRDefault="000E472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4729" w:rsidRDefault="000E472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0E472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0E4729">
        <w:trPr>
          <w:trHeight w:val="567"/>
          <w:jc w:val="center"/>
        </w:trPr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AC229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技术（学术）带头人及</w:t>
            </w:r>
          </w:p>
          <w:p w:rsidR="000E4729" w:rsidRDefault="00AC229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研究团队数量（人）</w:t>
            </w:r>
          </w:p>
        </w:tc>
        <w:tc>
          <w:tcPr>
            <w:tcW w:w="5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4729" w:rsidRDefault="000E472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0E4729">
        <w:trPr>
          <w:trHeight w:val="3832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4729" w:rsidRDefault="00AC229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合作基础</w:t>
            </w:r>
          </w:p>
        </w:tc>
        <w:tc>
          <w:tcPr>
            <w:tcW w:w="79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4729" w:rsidRDefault="00AC2299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（限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600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字）</w:t>
            </w:r>
          </w:p>
        </w:tc>
      </w:tr>
      <w:tr w:rsidR="000E4729">
        <w:trPr>
          <w:trHeight w:val="4854"/>
          <w:jc w:val="center"/>
        </w:trPr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4729" w:rsidRDefault="00AC229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核心成员研究水平及在相关领域的优势</w:t>
            </w:r>
          </w:p>
        </w:tc>
        <w:tc>
          <w:tcPr>
            <w:tcW w:w="79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4729" w:rsidRDefault="00AC229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（限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600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字）</w:t>
            </w:r>
          </w:p>
        </w:tc>
      </w:tr>
    </w:tbl>
    <w:p w:rsidR="000E4729" w:rsidRDefault="000E4729">
      <w:pPr>
        <w:spacing w:line="360" w:lineRule="exact"/>
        <w:rPr>
          <w:rFonts w:ascii="仿宋_GB2312" w:eastAsia="仿宋_GB2312"/>
          <w:b/>
          <w:color w:val="000000"/>
        </w:rPr>
      </w:pPr>
    </w:p>
    <w:p w:rsidR="000E4729" w:rsidRDefault="00AC2299">
      <w:pPr>
        <w:widowControl/>
        <w:jc w:val="left"/>
        <w:rPr>
          <w:rFonts w:ascii="仿宋_GB2312" w:eastAsia="仿宋_GB2312" w:hAnsi="宋体" w:cs="仿宋_GB2312"/>
          <w:b/>
          <w:color w:val="000000"/>
          <w:sz w:val="28"/>
          <w:szCs w:val="28"/>
        </w:rPr>
      </w:pPr>
      <w:r>
        <w:rPr>
          <w:rFonts w:ascii="仿宋_GB2312" w:eastAsia="仿宋_GB2312" w:hAnsi="宋体" w:cs="仿宋_GB2312"/>
          <w:b/>
          <w:color w:val="000000"/>
          <w:sz w:val="28"/>
          <w:szCs w:val="28"/>
        </w:rPr>
        <w:lastRenderedPageBreak/>
        <w:br w:type="page"/>
      </w:r>
    </w:p>
    <w:p w:rsidR="000E4729" w:rsidRDefault="00AC2299">
      <w:pPr>
        <w:spacing w:line="500" w:lineRule="exact"/>
        <w:ind w:firstLineChars="200" w:firstLine="560"/>
        <w:rPr>
          <w:rFonts w:ascii="黑体" w:eastAsia="黑体" w:hAnsi="黑体" w:cs="仿宋_GB2312"/>
          <w:color w:val="000000"/>
          <w:sz w:val="28"/>
          <w:szCs w:val="28"/>
        </w:rPr>
      </w:pPr>
      <w:r>
        <w:rPr>
          <w:rFonts w:ascii="黑体" w:eastAsia="黑体" w:hAnsi="黑体" w:cs="仿宋_GB2312" w:hint="eastAsia"/>
          <w:color w:val="000000"/>
          <w:sz w:val="28"/>
          <w:szCs w:val="28"/>
        </w:rPr>
        <w:lastRenderedPageBreak/>
        <w:t>二、发展战略及研究方向</w:t>
      </w:r>
      <w:r>
        <w:rPr>
          <w:rFonts w:ascii="黑体" w:eastAsia="黑体" w:hAnsi="黑体" w:cs="仿宋_GB2312" w:hint="eastAsia"/>
          <w:color w:val="000000"/>
          <w:sz w:val="28"/>
          <w:szCs w:val="28"/>
        </w:rPr>
        <w:t>（上年度）</w:t>
      </w:r>
    </w:p>
    <w:tbl>
      <w:tblPr>
        <w:tblW w:w="910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7937"/>
      </w:tblGrid>
      <w:tr w:rsidR="000E4729">
        <w:trPr>
          <w:trHeight w:val="4819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AC229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依托（服务）的产业背景</w:t>
            </w:r>
          </w:p>
        </w:tc>
        <w:tc>
          <w:tcPr>
            <w:tcW w:w="7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4729" w:rsidRDefault="00AC2299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产业在广西发展的基础和能力以及对技术创新的需求程度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。</w:t>
            </w:r>
          </w:p>
        </w:tc>
      </w:tr>
      <w:tr w:rsidR="000E4729">
        <w:trPr>
          <w:trHeight w:val="4819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AC229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预期对产业的支撑水平</w:t>
            </w:r>
          </w:p>
        </w:tc>
        <w:tc>
          <w:tcPr>
            <w:tcW w:w="7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4729" w:rsidRDefault="00AC2299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（评价机构对该产业发展基础、能力和创新水平的支撑水平）。</w:t>
            </w:r>
          </w:p>
        </w:tc>
      </w:tr>
    </w:tbl>
    <w:p w:rsidR="000E4729" w:rsidRDefault="00AC2299">
      <w:pPr>
        <w:spacing w:line="500" w:lineRule="exact"/>
        <w:ind w:firstLineChars="200" w:firstLine="560"/>
        <w:rPr>
          <w:rFonts w:ascii="黑体" w:eastAsia="黑体" w:hAnsi="黑体" w:cs="仿宋_GB2312"/>
          <w:color w:val="000000"/>
          <w:sz w:val="28"/>
          <w:szCs w:val="28"/>
        </w:rPr>
      </w:pPr>
      <w:r>
        <w:rPr>
          <w:rFonts w:ascii="黑体" w:eastAsia="黑体" w:hAnsi="黑体" w:cs="仿宋_GB2312" w:hint="eastAsia"/>
          <w:color w:val="000000"/>
          <w:sz w:val="28"/>
          <w:szCs w:val="28"/>
        </w:rPr>
        <w:t>三、管理体制机制</w:t>
      </w:r>
      <w:r>
        <w:rPr>
          <w:rFonts w:ascii="黑体" w:eastAsia="黑体" w:hAnsi="黑体" w:cs="仿宋_GB2312" w:hint="eastAsia"/>
          <w:color w:val="000000"/>
          <w:sz w:val="28"/>
          <w:szCs w:val="28"/>
        </w:rPr>
        <w:t>（上年度）</w:t>
      </w:r>
    </w:p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2557"/>
        <w:gridCol w:w="2057"/>
        <w:gridCol w:w="1134"/>
        <w:gridCol w:w="2154"/>
      </w:tblGrid>
      <w:tr w:rsidR="000E4729">
        <w:trPr>
          <w:trHeight w:val="680"/>
          <w:jc w:val="center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AC229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主要管理</w:t>
            </w:r>
          </w:p>
          <w:p w:rsidR="000E4729" w:rsidRDefault="00AC229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规章制度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4729" w:rsidRDefault="00AC229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制度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类型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AC229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制度名称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AC229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实施时间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AC229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优越性</w:t>
            </w:r>
          </w:p>
        </w:tc>
      </w:tr>
      <w:tr w:rsidR="000E4729">
        <w:trPr>
          <w:trHeight w:val="680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0E4729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4729" w:rsidRDefault="000E472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0E472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0E472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0E472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0E4729">
        <w:trPr>
          <w:trHeight w:val="680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0E4729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4729" w:rsidRDefault="000E472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0E472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0E472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0E472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</w:tbl>
    <w:p w:rsidR="000E4729" w:rsidRDefault="00AC2299">
      <w:pPr>
        <w:widowControl/>
        <w:jc w:val="left"/>
        <w:rPr>
          <w:rFonts w:ascii="仿宋_GB2312" w:eastAsia="仿宋_GB2312"/>
          <w:b/>
          <w:color w:val="000000"/>
        </w:rPr>
      </w:pPr>
      <w:r>
        <w:rPr>
          <w:rFonts w:ascii="仿宋_GB2312" w:eastAsia="仿宋_GB2312"/>
          <w:b/>
          <w:color w:val="000000"/>
        </w:rPr>
        <w:br w:type="page"/>
      </w:r>
    </w:p>
    <w:p w:rsidR="000E4729" w:rsidRDefault="00AC2299">
      <w:pPr>
        <w:widowControl/>
        <w:spacing w:line="500" w:lineRule="exact"/>
        <w:ind w:firstLineChars="200" w:firstLine="560"/>
        <w:jc w:val="left"/>
        <w:rPr>
          <w:rFonts w:ascii="Times New Roman" w:eastAsia="黑体" w:hAnsi="Times New Roman" w:cs="Times New Roman"/>
          <w:color w:val="000000"/>
        </w:rPr>
      </w:pPr>
      <w:r>
        <w:rPr>
          <w:rFonts w:ascii="Times New Roman" w:eastAsia="黑体" w:hAnsi="Times New Roman" w:cs="Times New Roman"/>
          <w:color w:val="000000"/>
          <w:sz w:val="28"/>
          <w:szCs w:val="28"/>
        </w:rPr>
        <w:lastRenderedPageBreak/>
        <w:t>四、创新效益（</w:t>
      </w:r>
      <w:r>
        <w:rPr>
          <w:rFonts w:ascii="Times New Roman" w:eastAsia="黑体" w:hAnsi="Times New Roman" w:cs="Times New Roman" w:hint="eastAsia"/>
          <w:color w:val="000000"/>
          <w:sz w:val="28"/>
          <w:szCs w:val="28"/>
        </w:rPr>
        <w:t>上年度</w:t>
      </w:r>
      <w:r>
        <w:rPr>
          <w:rFonts w:ascii="Times New Roman" w:eastAsia="黑体" w:hAnsi="Times New Roman" w:cs="Times New Roman"/>
          <w:color w:val="000000"/>
          <w:sz w:val="28"/>
          <w:szCs w:val="28"/>
        </w:rPr>
        <w:t>）</w:t>
      </w:r>
    </w:p>
    <w:p w:rsidR="000E4729" w:rsidRDefault="00AC2299">
      <w:pPr>
        <w:widowControl/>
        <w:spacing w:line="500" w:lineRule="exact"/>
        <w:ind w:firstLineChars="200" w:firstLine="562"/>
        <w:jc w:val="left"/>
        <w:rPr>
          <w:rFonts w:ascii="Times New Roman" w:eastAsia="楷体_GB2312" w:hAnsi="Times New Roman" w:cs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楷体_GB2312" w:hAnsi="Times New Roman" w:cs="Times New Roman"/>
          <w:b/>
          <w:color w:val="000000"/>
          <w:kern w:val="0"/>
          <w:sz w:val="28"/>
          <w:szCs w:val="28"/>
        </w:rPr>
        <w:t>（一）创新产出</w:t>
      </w:r>
    </w:p>
    <w:p w:rsidR="000E4729" w:rsidRDefault="00AC2299">
      <w:pPr>
        <w:spacing w:line="400" w:lineRule="exact"/>
        <w:ind w:firstLineChars="200" w:firstLine="420"/>
        <w:rPr>
          <w:rFonts w:ascii="仿宋_GB2312" w:eastAsia="仿宋_GB2312" w:hAnsi="宋体"/>
          <w:color w:val="000000"/>
          <w:szCs w:val="21"/>
        </w:rPr>
      </w:pPr>
      <w:r>
        <w:rPr>
          <w:rFonts w:ascii="仿宋_GB2312" w:eastAsia="仿宋_GB2312" w:hAnsi="宋体" w:hint="eastAsia"/>
          <w:color w:val="000000"/>
          <w:szCs w:val="21"/>
        </w:rPr>
        <w:t>（成果所有权主体为申请单位而非合作或共建单位）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2"/>
        <w:gridCol w:w="1339"/>
        <w:gridCol w:w="51"/>
        <w:gridCol w:w="1049"/>
        <w:gridCol w:w="473"/>
        <w:gridCol w:w="553"/>
        <w:gridCol w:w="359"/>
        <w:gridCol w:w="521"/>
        <w:gridCol w:w="534"/>
        <w:gridCol w:w="571"/>
        <w:gridCol w:w="459"/>
        <w:gridCol w:w="702"/>
        <w:gridCol w:w="708"/>
      </w:tblGrid>
      <w:tr w:rsidR="000E4729">
        <w:trPr>
          <w:trHeight w:val="567"/>
          <w:jc w:val="center"/>
        </w:trPr>
        <w:tc>
          <w:tcPr>
            <w:tcW w:w="1752" w:type="dxa"/>
            <w:vMerge w:val="restart"/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专利产出</w:t>
            </w:r>
          </w:p>
        </w:tc>
        <w:tc>
          <w:tcPr>
            <w:tcW w:w="2912" w:type="dxa"/>
            <w:gridSpan w:val="4"/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专利申请数（项）</w:t>
            </w:r>
          </w:p>
        </w:tc>
        <w:tc>
          <w:tcPr>
            <w:tcW w:w="912" w:type="dxa"/>
            <w:gridSpan w:val="2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87" w:type="dxa"/>
            <w:gridSpan w:val="5"/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发明专利申请数（项）</w:t>
            </w:r>
          </w:p>
        </w:tc>
        <w:tc>
          <w:tcPr>
            <w:tcW w:w="708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E4729">
        <w:trPr>
          <w:trHeight w:val="680"/>
          <w:jc w:val="center"/>
        </w:trPr>
        <w:tc>
          <w:tcPr>
            <w:tcW w:w="1752" w:type="dxa"/>
            <w:vMerge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12" w:type="dxa"/>
            <w:gridSpan w:val="4"/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有效发明专利拥有数（项）</w:t>
            </w:r>
          </w:p>
        </w:tc>
        <w:tc>
          <w:tcPr>
            <w:tcW w:w="912" w:type="dxa"/>
            <w:gridSpan w:val="2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87" w:type="dxa"/>
            <w:gridSpan w:val="5"/>
            <w:vAlign w:val="center"/>
          </w:tcPr>
          <w:p w:rsidR="000E4729" w:rsidRDefault="00AC2299">
            <w:pPr>
              <w:widowControl/>
              <w:ind w:leftChars="-27" w:left="-56" w:rightChars="-51" w:right="-107" w:hang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有效实用新型、软件著作权、集成电路布图设计专有权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项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）</w:t>
            </w:r>
          </w:p>
        </w:tc>
        <w:tc>
          <w:tcPr>
            <w:tcW w:w="708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E4729">
        <w:trPr>
          <w:trHeight w:val="567"/>
          <w:jc w:val="center"/>
        </w:trPr>
        <w:tc>
          <w:tcPr>
            <w:tcW w:w="1752" w:type="dxa"/>
            <w:vMerge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12" w:type="dxa"/>
            <w:gridSpan w:val="4"/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新药、新农药、新兽药数（项）</w:t>
            </w:r>
          </w:p>
        </w:tc>
        <w:tc>
          <w:tcPr>
            <w:tcW w:w="912" w:type="dxa"/>
            <w:gridSpan w:val="2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87" w:type="dxa"/>
            <w:gridSpan w:val="5"/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动植物新品种数（项）</w:t>
            </w:r>
          </w:p>
        </w:tc>
        <w:tc>
          <w:tcPr>
            <w:tcW w:w="708" w:type="dxa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E4729">
        <w:trPr>
          <w:trHeight w:val="567"/>
          <w:jc w:val="center"/>
        </w:trPr>
        <w:tc>
          <w:tcPr>
            <w:tcW w:w="1752" w:type="dxa"/>
            <w:vMerge w:val="restart"/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牵头或参与制定标准数（项）</w:t>
            </w:r>
          </w:p>
        </w:tc>
        <w:tc>
          <w:tcPr>
            <w:tcW w:w="1390" w:type="dxa"/>
            <w:gridSpan w:val="2"/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国际标准</w:t>
            </w:r>
          </w:p>
        </w:tc>
        <w:tc>
          <w:tcPr>
            <w:tcW w:w="1522" w:type="dxa"/>
            <w:gridSpan w:val="2"/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1433" w:type="dxa"/>
            <w:gridSpan w:val="3"/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1564" w:type="dxa"/>
            <w:gridSpan w:val="3"/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地方标准</w:t>
            </w:r>
          </w:p>
        </w:tc>
        <w:tc>
          <w:tcPr>
            <w:tcW w:w="1410" w:type="dxa"/>
            <w:gridSpan w:val="2"/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企业标准</w:t>
            </w:r>
          </w:p>
        </w:tc>
      </w:tr>
      <w:tr w:rsidR="000E4729">
        <w:trPr>
          <w:trHeight w:val="567"/>
          <w:jc w:val="center"/>
        </w:trPr>
        <w:tc>
          <w:tcPr>
            <w:tcW w:w="1752" w:type="dxa"/>
            <w:vMerge/>
            <w:vAlign w:val="center"/>
          </w:tcPr>
          <w:p w:rsidR="000E4729" w:rsidRDefault="000E472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0E4729" w:rsidRDefault="00AC229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2"/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3" w:type="dxa"/>
            <w:gridSpan w:val="3"/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4" w:type="dxa"/>
            <w:gridSpan w:val="3"/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0" w:type="dxa"/>
            <w:gridSpan w:val="2"/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729">
        <w:trPr>
          <w:trHeight w:val="567"/>
          <w:jc w:val="center"/>
        </w:trPr>
        <w:tc>
          <w:tcPr>
            <w:tcW w:w="1752" w:type="dxa"/>
            <w:vMerge w:val="restart"/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科技奖励数（项）</w:t>
            </w:r>
          </w:p>
        </w:tc>
        <w:tc>
          <w:tcPr>
            <w:tcW w:w="2439" w:type="dxa"/>
            <w:gridSpan w:val="3"/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国家级</w:t>
            </w:r>
          </w:p>
        </w:tc>
        <w:tc>
          <w:tcPr>
            <w:tcW w:w="2440" w:type="dxa"/>
            <w:gridSpan w:val="5"/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省部级</w:t>
            </w:r>
          </w:p>
        </w:tc>
        <w:tc>
          <w:tcPr>
            <w:tcW w:w="2440" w:type="dxa"/>
            <w:gridSpan w:val="4"/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市厅级</w:t>
            </w:r>
          </w:p>
        </w:tc>
      </w:tr>
      <w:tr w:rsidR="000E4729">
        <w:trPr>
          <w:trHeight w:val="567"/>
          <w:jc w:val="center"/>
        </w:trPr>
        <w:tc>
          <w:tcPr>
            <w:tcW w:w="1752" w:type="dxa"/>
            <w:vMerge/>
            <w:vAlign w:val="center"/>
          </w:tcPr>
          <w:p w:rsidR="000E4729" w:rsidRDefault="000E472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39" w:type="dxa"/>
            <w:gridSpan w:val="3"/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40" w:type="dxa"/>
            <w:gridSpan w:val="5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40" w:type="dxa"/>
            <w:gridSpan w:val="4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E4729">
        <w:trPr>
          <w:trHeight w:val="567"/>
          <w:jc w:val="center"/>
        </w:trPr>
        <w:tc>
          <w:tcPr>
            <w:tcW w:w="1752" w:type="dxa"/>
            <w:vMerge w:val="restart"/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科技成果登记</w:t>
            </w:r>
          </w:p>
        </w:tc>
        <w:tc>
          <w:tcPr>
            <w:tcW w:w="2439" w:type="dxa"/>
            <w:gridSpan w:val="3"/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440" w:type="dxa"/>
            <w:gridSpan w:val="5"/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获得时间</w:t>
            </w:r>
          </w:p>
        </w:tc>
        <w:tc>
          <w:tcPr>
            <w:tcW w:w="2440" w:type="dxa"/>
            <w:gridSpan w:val="4"/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成果水平</w:t>
            </w:r>
          </w:p>
        </w:tc>
      </w:tr>
      <w:tr w:rsidR="000E4729">
        <w:trPr>
          <w:trHeight w:val="567"/>
          <w:jc w:val="center"/>
        </w:trPr>
        <w:tc>
          <w:tcPr>
            <w:tcW w:w="1752" w:type="dxa"/>
            <w:vMerge/>
            <w:vAlign w:val="center"/>
          </w:tcPr>
          <w:p w:rsidR="000E4729" w:rsidRDefault="000E472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39" w:type="dxa"/>
            <w:gridSpan w:val="3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40" w:type="dxa"/>
            <w:gridSpan w:val="5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40" w:type="dxa"/>
            <w:gridSpan w:val="4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E4729">
        <w:trPr>
          <w:trHeight w:val="567"/>
          <w:jc w:val="center"/>
        </w:trPr>
        <w:tc>
          <w:tcPr>
            <w:tcW w:w="1752" w:type="dxa"/>
            <w:vMerge/>
            <w:vAlign w:val="center"/>
          </w:tcPr>
          <w:p w:rsidR="000E4729" w:rsidRDefault="000E472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39" w:type="dxa"/>
            <w:gridSpan w:val="3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40" w:type="dxa"/>
            <w:gridSpan w:val="5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40" w:type="dxa"/>
            <w:gridSpan w:val="4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E4729">
        <w:trPr>
          <w:trHeight w:val="567"/>
          <w:jc w:val="center"/>
        </w:trPr>
        <w:tc>
          <w:tcPr>
            <w:tcW w:w="1752" w:type="dxa"/>
            <w:vMerge/>
            <w:vAlign w:val="center"/>
          </w:tcPr>
          <w:p w:rsidR="000E4729" w:rsidRDefault="000E472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39" w:type="dxa"/>
            <w:gridSpan w:val="3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40" w:type="dxa"/>
            <w:gridSpan w:val="5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40" w:type="dxa"/>
            <w:gridSpan w:val="4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E4729">
        <w:trPr>
          <w:trHeight w:val="567"/>
          <w:jc w:val="center"/>
        </w:trPr>
        <w:tc>
          <w:tcPr>
            <w:tcW w:w="1752" w:type="dxa"/>
            <w:vMerge/>
            <w:vAlign w:val="center"/>
          </w:tcPr>
          <w:p w:rsidR="000E4729" w:rsidRDefault="000E472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39" w:type="dxa"/>
            <w:gridSpan w:val="3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40" w:type="dxa"/>
            <w:gridSpan w:val="5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40" w:type="dxa"/>
            <w:gridSpan w:val="4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E4729">
        <w:trPr>
          <w:trHeight w:val="567"/>
          <w:jc w:val="center"/>
        </w:trPr>
        <w:tc>
          <w:tcPr>
            <w:tcW w:w="1752" w:type="dxa"/>
            <w:vMerge/>
            <w:vAlign w:val="center"/>
          </w:tcPr>
          <w:p w:rsidR="000E4729" w:rsidRDefault="000E472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39" w:type="dxa"/>
            <w:gridSpan w:val="3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40" w:type="dxa"/>
            <w:gridSpan w:val="5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40" w:type="dxa"/>
            <w:gridSpan w:val="4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E4729">
        <w:trPr>
          <w:trHeight w:val="567"/>
          <w:jc w:val="center"/>
        </w:trPr>
        <w:tc>
          <w:tcPr>
            <w:tcW w:w="1752" w:type="dxa"/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成果转化情况</w:t>
            </w:r>
          </w:p>
        </w:tc>
        <w:tc>
          <w:tcPr>
            <w:tcW w:w="1339" w:type="dxa"/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转化项数</w:t>
            </w:r>
          </w:p>
        </w:tc>
        <w:tc>
          <w:tcPr>
            <w:tcW w:w="2126" w:type="dxa"/>
            <w:gridSpan w:val="4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0E4729" w:rsidRDefault="00AC229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转化收入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万元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869" w:type="dxa"/>
            <w:gridSpan w:val="3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E4729">
        <w:trPr>
          <w:trHeight w:val="567"/>
          <w:jc w:val="center"/>
        </w:trPr>
        <w:tc>
          <w:tcPr>
            <w:tcW w:w="1752" w:type="dxa"/>
            <w:vMerge w:val="restart"/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论文发表情况</w:t>
            </w:r>
          </w:p>
        </w:tc>
        <w:tc>
          <w:tcPr>
            <w:tcW w:w="2439" w:type="dxa"/>
            <w:gridSpan w:val="3"/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题目</w:t>
            </w:r>
          </w:p>
        </w:tc>
        <w:tc>
          <w:tcPr>
            <w:tcW w:w="2440" w:type="dxa"/>
            <w:gridSpan w:val="5"/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期刊</w:t>
            </w:r>
          </w:p>
        </w:tc>
        <w:tc>
          <w:tcPr>
            <w:tcW w:w="2440" w:type="dxa"/>
            <w:gridSpan w:val="4"/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收录情况</w:t>
            </w:r>
          </w:p>
        </w:tc>
      </w:tr>
      <w:tr w:rsidR="000E4729">
        <w:trPr>
          <w:trHeight w:val="567"/>
          <w:jc w:val="center"/>
        </w:trPr>
        <w:tc>
          <w:tcPr>
            <w:tcW w:w="1752" w:type="dxa"/>
            <w:vMerge/>
            <w:vAlign w:val="center"/>
          </w:tcPr>
          <w:p w:rsidR="000E4729" w:rsidRDefault="000E472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39" w:type="dxa"/>
            <w:gridSpan w:val="3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40" w:type="dxa"/>
            <w:gridSpan w:val="5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40" w:type="dxa"/>
            <w:gridSpan w:val="4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E4729">
        <w:trPr>
          <w:trHeight w:val="567"/>
          <w:jc w:val="center"/>
        </w:trPr>
        <w:tc>
          <w:tcPr>
            <w:tcW w:w="1752" w:type="dxa"/>
            <w:vMerge/>
            <w:vAlign w:val="center"/>
          </w:tcPr>
          <w:p w:rsidR="000E4729" w:rsidRDefault="000E472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39" w:type="dxa"/>
            <w:gridSpan w:val="3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40" w:type="dxa"/>
            <w:gridSpan w:val="5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40" w:type="dxa"/>
            <w:gridSpan w:val="4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E4729">
        <w:trPr>
          <w:trHeight w:val="567"/>
          <w:jc w:val="center"/>
        </w:trPr>
        <w:tc>
          <w:tcPr>
            <w:tcW w:w="1752" w:type="dxa"/>
            <w:vMerge/>
            <w:vAlign w:val="center"/>
          </w:tcPr>
          <w:p w:rsidR="000E4729" w:rsidRDefault="000E472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39" w:type="dxa"/>
            <w:gridSpan w:val="3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40" w:type="dxa"/>
            <w:gridSpan w:val="5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40" w:type="dxa"/>
            <w:gridSpan w:val="4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E4729">
        <w:trPr>
          <w:trHeight w:val="567"/>
          <w:jc w:val="center"/>
        </w:trPr>
        <w:tc>
          <w:tcPr>
            <w:tcW w:w="1752" w:type="dxa"/>
            <w:vMerge/>
            <w:vAlign w:val="center"/>
          </w:tcPr>
          <w:p w:rsidR="000E4729" w:rsidRDefault="000E472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39" w:type="dxa"/>
            <w:gridSpan w:val="3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40" w:type="dxa"/>
            <w:gridSpan w:val="5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40" w:type="dxa"/>
            <w:gridSpan w:val="4"/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0E4729" w:rsidRDefault="000E4729">
      <w:pPr>
        <w:widowControl/>
        <w:spacing w:line="360" w:lineRule="exact"/>
        <w:jc w:val="left"/>
        <w:rPr>
          <w:rFonts w:ascii="仿宋_GB2312" w:eastAsia="仿宋_GB2312"/>
          <w:b/>
          <w:color w:val="000000"/>
        </w:rPr>
      </w:pPr>
    </w:p>
    <w:p w:rsidR="000E4729" w:rsidRDefault="00AC2299">
      <w:pPr>
        <w:widowControl/>
        <w:jc w:val="left"/>
        <w:rPr>
          <w:rFonts w:ascii="仿宋_GB2312" w:eastAsia="仿宋_GB2312"/>
          <w:b/>
          <w:color w:val="000000"/>
        </w:rPr>
      </w:pPr>
      <w:r>
        <w:rPr>
          <w:rFonts w:ascii="仿宋_GB2312" w:eastAsia="仿宋_GB2312"/>
          <w:b/>
          <w:color w:val="000000"/>
        </w:rPr>
        <w:lastRenderedPageBreak/>
        <w:br w:type="page"/>
      </w:r>
    </w:p>
    <w:p w:rsidR="000E4729" w:rsidRDefault="00AC2299">
      <w:pPr>
        <w:widowControl/>
        <w:ind w:firstLineChars="200" w:firstLine="562"/>
        <w:jc w:val="left"/>
        <w:rPr>
          <w:rFonts w:ascii="Times New Roman" w:eastAsia="楷体_GB2312" w:hAnsi="Times New Roman" w:cs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楷体_GB2312" w:hAnsi="Times New Roman" w:cs="Times New Roman"/>
          <w:b/>
          <w:color w:val="000000"/>
          <w:kern w:val="0"/>
          <w:sz w:val="28"/>
          <w:szCs w:val="28"/>
        </w:rPr>
        <w:lastRenderedPageBreak/>
        <w:t>（二）社会效益</w:t>
      </w:r>
    </w:p>
    <w:tbl>
      <w:tblPr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1797"/>
        <w:gridCol w:w="1454"/>
        <w:gridCol w:w="1008"/>
        <w:gridCol w:w="447"/>
        <w:gridCol w:w="1504"/>
        <w:gridCol w:w="1724"/>
        <w:gridCol w:w="1137"/>
      </w:tblGrid>
      <w:tr w:rsidR="000E4729">
        <w:trPr>
          <w:trHeight w:val="567"/>
          <w:jc w:val="center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创业孵化情况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创办企业数量（家）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AC229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估值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AC229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729">
        <w:trPr>
          <w:trHeight w:val="567"/>
          <w:jc w:val="center"/>
        </w:trPr>
        <w:tc>
          <w:tcPr>
            <w:tcW w:w="17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孵化企业数量（家）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0E472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估值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0E472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E4729">
        <w:trPr>
          <w:trHeight w:val="1020"/>
          <w:jc w:val="center"/>
        </w:trPr>
        <w:tc>
          <w:tcPr>
            <w:tcW w:w="179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4729" w:rsidRDefault="00AC229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引进高层次科技人才团队数量（个）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0E472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AC229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外籍创新人才数量（人）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0E472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E4729">
        <w:trPr>
          <w:trHeight w:val="567"/>
          <w:jc w:val="center"/>
        </w:trPr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E4729" w:rsidRDefault="00AC229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引进高层次人才数（人）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AC229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千人计划</w:t>
            </w:r>
          </w:p>
          <w:p w:rsidR="000E4729" w:rsidRDefault="00AC229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人才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AC229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万人计划</w:t>
            </w:r>
          </w:p>
          <w:p w:rsidR="000E4729" w:rsidRDefault="00AC229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人才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AC229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国家</w:t>
            </w:r>
          </w:p>
          <w:p w:rsidR="000E4729" w:rsidRDefault="00AC229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杰出青年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AC229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国家科技项目</w:t>
            </w:r>
          </w:p>
          <w:p w:rsidR="000E4729" w:rsidRDefault="00AC229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课题组长</w:t>
            </w:r>
          </w:p>
          <w:p w:rsidR="000E4729" w:rsidRDefault="00AC229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（首席科学家）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AC229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长江学者</w:t>
            </w:r>
          </w:p>
        </w:tc>
      </w:tr>
      <w:tr w:rsidR="000E4729">
        <w:trPr>
          <w:trHeight w:val="567"/>
          <w:jc w:val="center"/>
        </w:trPr>
        <w:tc>
          <w:tcPr>
            <w:tcW w:w="179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E4729" w:rsidRDefault="000E472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0E472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0E472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0E472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0E472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0E472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E4729">
        <w:trPr>
          <w:trHeight w:val="567"/>
          <w:jc w:val="center"/>
        </w:trPr>
        <w:tc>
          <w:tcPr>
            <w:tcW w:w="179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E4729" w:rsidRDefault="000E472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AC2299">
            <w:pPr>
              <w:ind w:rightChars="68" w:right="143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广西院士后备人选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AC229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“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八桂学者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”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团队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AC229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自治区特聘专家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AC229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其他</w:t>
            </w:r>
          </w:p>
        </w:tc>
      </w:tr>
      <w:tr w:rsidR="000E4729">
        <w:trPr>
          <w:trHeight w:val="567"/>
          <w:jc w:val="center"/>
        </w:trPr>
        <w:tc>
          <w:tcPr>
            <w:tcW w:w="17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4729" w:rsidRDefault="000E472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0E472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0E472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0E472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0E472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E4729">
        <w:trPr>
          <w:trHeight w:val="4905"/>
          <w:jc w:val="center"/>
        </w:trPr>
        <w:tc>
          <w:tcPr>
            <w:tcW w:w="179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4729" w:rsidRDefault="00AC229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人才培养情况</w:t>
            </w:r>
          </w:p>
        </w:tc>
        <w:tc>
          <w:tcPr>
            <w:tcW w:w="72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AC2299">
            <w:pPr>
              <w:widowControl/>
              <w:jc w:val="left"/>
              <w:rPr>
                <w:rFonts w:ascii="Times New Roman" w:eastAsia="仿宋_GB2312" w:hAnsi="Times New Roman" w:cs="Times New Roman"/>
                <w:color w:val="0000FF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</w:rPr>
              <w:t>（自由填写，限</w:t>
            </w:r>
            <w:r>
              <w:rPr>
                <w:rFonts w:ascii="Times New Roman" w:eastAsia="仿宋_GB2312" w:hAnsi="Times New Roman" w:cs="Times New Roman"/>
              </w:rPr>
              <w:t>600</w:t>
            </w:r>
            <w:r>
              <w:rPr>
                <w:rFonts w:ascii="Times New Roman" w:eastAsia="仿宋_GB2312" w:hAnsi="Times New Roman" w:cs="Times New Roman"/>
              </w:rPr>
              <w:t>字）</w:t>
            </w:r>
          </w:p>
        </w:tc>
      </w:tr>
      <w:tr w:rsidR="000E4729">
        <w:trPr>
          <w:trHeight w:val="624"/>
          <w:jc w:val="center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服务社会情况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AC229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服务企业数量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家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0E472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E4729">
        <w:trPr>
          <w:trHeight w:val="624"/>
          <w:jc w:val="center"/>
        </w:trPr>
        <w:tc>
          <w:tcPr>
            <w:tcW w:w="179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是否加入产学研协同</w:t>
            </w:r>
          </w:p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创新联盟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  2.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0E4729">
        <w:trPr>
          <w:trHeight w:val="624"/>
          <w:jc w:val="center"/>
        </w:trPr>
        <w:tc>
          <w:tcPr>
            <w:tcW w:w="179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是否加入产业创新联盟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  2.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0E4729">
        <w:trPr>
          <w:trHeight w:val="624"/>
          <w:jc w:val="center"/>
        </w:trPr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是否行业协会会员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0E472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  2.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</w:tbl>
    <w:p w:rsidR="000E4729" w:rsidRDefault="00AC2299">
      <w:pPr>
        <w:widowControl/>
        <w:jc w:val="left"/>
        <w:rPr>
          <w:rFonts w:ascii="仿宋_GB2312" w:eastAsia="仿宋_GB2312"/>
          <w:b/>
          <w:color w:val="000000"/>
        </w:rPr>
      </w:pPr>
      <w:r>
        <w:rPr>
          <w:rFonts w:ascii="仿宋_GB2312" w:eastAsia="仿宋_GB2312"/>
          <w:b/>
          <w:color w:val="000000"/>
        </w:rPr>
        <w:br w:type="page"/>
      </w:r>
    </w:p>
    <w:p w:rsidR="000E4729" w:rsidRDefault="00AC2299">
      <w:pPr>
        <w:widowControl/>
        <w:spacing w:line="500" w:lineRule="exact"/>
        <w:ind w:firstLineChars="200" w:firstLine="562"/>
        <w:jc w:val="left"/>
        <w:rPr>
          <w:rFonts w:ascii="Times New Roman" w:eastAsia="楷体_GB2312" w:hAnsi="Times New Roman" w:cs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楷体_GB2312" w:hAnsi="Times New Roman" w:cs="Times New Roman"/>
          <w:b/>
          <w:color w:val="000000"/>
          <w:kern w:val="0"/>
          <w:sz w:val="28"/>
          <w:szCs w:val="28"/>
        </w:rPr>
        <w:lastRenderedPageBreak/>
        <w:t>（三）经济效益</w:t>
      </w:r>
    </w:p>
    <w:tbl>
      <w:tblPr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1797"/>
        <w:gridCol w:w="7274"/>
      </w:tblGrid>
      <w:tr w:rsidR="000E4729">
        <w:trPr>
          <w:trHeight w:val="5470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产学研情况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29" w:rsidRDefault="00AC2299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请简述申请机构在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202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或注册运营以来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在产学研方面所做出的努力和取得的成果。（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800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字内）</w:t>
            </w:r>
          </w:p>
        </w:tc>
      </w:tr>
      <w:tr w:rsidR="000E4729">
        <w:trPr>
          <w:trHeight w:val="6072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成果转化效益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29" w:rsidRDefault="00AC2299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请简述申请机构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202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年所取得的成果转化效益（转化技术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项目名称、经济效益、社会效益等）。（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800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字内）</w:t>
            </w:r>
          </w:p>
        </w:tc>
      </w:tr>
    </w:tbl>
    <w:p w:rsidR="000E4729" w:rsidRDefault="000E4729">
      <w:pPr>
        <w:widowControl/>
        <w:spacing w:line="360" w:lineRule="exact"/>
        <w:jc w:val="left"/>
        <w:rPr>
          <w:rFonts w:ascii="仿宋_GB2312" w:eastAsia="仿宋_GB2312"/>
          <w:b/>
          <w:color w:val="000000"/>
        </w:rPr>
      </w:pPr>
    </w:p>
    <w:p w:rsidR="000E4729" w:rsidRDefault="00AC2299">
      <w:pPr>
        <w:widowControl/>
        <w:ind w:firstLineChars="200" w:firstLine="422"/>
        <w:jc w:val="left"/>
        <w:rPr>
          <w:rFonts w:ascii="Times New Roman" w:eastAsia="黑体" w:hAnsi="Times New Roman" w:cs="Times New Roman"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Cs w:val="21"/>
        </w:rPr>
        <w:br w:type="page"/>
      </w:r>
      <w:r>
        <w:rPr>
          <w:rFonts w:ascii="Times New Roman" w:eastAsia="黑体" w:hAnsi="Times New Roman" w:cs="Times New Roman"/>
          <w:color w:val="000000"/>
          <w:sz w:val="28"/>
          <w:szCs w:val="28"/>
        </w:rPr>
        <w:lastRenderedPageBreak/>
        <w:t>五、开放协同（</w:t>
      </w:r>
      <w:r>
        <w:rPr>
          <w:rFonts w:ascii="Times New Roman" w:eastAsia="黑体" w:hAnsi="Times New Roman" w:cs="Times New Roman" w:hint="eastAsia"/>
          <w:color w:val="000000"/>
          <w:sz w:val="28"/>
          <w:szCs w:val="28"/>
        </w:rPr>
        <w:t>上年度</w:t>
      </w:r>
      <w:r>
        <w:rPr>
          <w:rFonts w:ascii="Times New Roman" w:eastAsia="黑体" w:hAnsi="Times New Roman" w:cs="Times New Roman"/>
          <w:color w:val="000000"/>
          <w:sz w:val="28"/>
          <w:szCs w:val="28"/>
        </w:rPr>
        <w:t>）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7"/>
        <w:gridCol w:w="7114"/>
      </w:tblGrid>
      <w:tr w:rsidR="000E4729">
        <w:trPr>
          <w:trHeight w:val="567"/>
          <w:jc w:val="center"/>
        </w:trPr>
        <w:tc>
          <w:tcPr>
            <w:tcW w:w="9071" w:type="dxa"/>
            <w:gridSpan w:val="2"/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协同发展能力</w:t>
            </w:r>
          </w:p>
        </w:tc>
      </w:tr>
      <w:tr w:rsidR="000E4729">
        <w:trPr>
          <w:trHeight w:val="1678"/>
          <w:jc w:val="center"/>
        </w:trPr>
        <w:tc>
          <w:tcPr>
            <w:tcW w:w="1957" w:type="dxa"/>
            <w:vAlign w:val="center"/>
          </w:tcPr>
          <w:p w:rsidR="000E4729" w:rsidRDefault="00AC229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国际交流情况</w:t>
            </w:r>
          </w:p>
        </w:tc>
        <w:tc>
          <w:tcPr>
            <w:tcW w:w="7114" w:type="dxa"/>
            <w:vAlign w:val="center"/>
          </w:tcPr>
          <w:p w:rsidR="000E4729" w:rsidRDefault="000E472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E4729">
        <w:trPr>
          <w:trHeight w:val="1687"/>
          <w:jc w:val="center"/>
        </w:trPr>
        <w:tc>
          <w:tcPr>
            <w:tcW w:w="1957" w:type="dxa"/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与其他企业、机构合作情况</w:t>
            </w:r>
          </w:p>
        </w:tc>
        <w:tc>
          <w:tcPr>
            <w:tcW w:w="7114" w:type="dxa"/>
            <w:vAlign w:val="center"/>
          </w:tcPr>
          <w:p w:rsidR="000E4729" w:rsidRDefault="000E4729">
            <w:p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E4729">
        <w:trPr>
          <w:trHeight w:val="1698"/>
          <w:jc w:val="center"/>
        </w:trPr>
        <w:tc>
          <w:tcPr>
            <w:tcW w:w="1957" w:type="dxa"/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与地方产业集群互动情况</w:t>
            </w:r>
          </w:p>
        </w:tc>
        <w:tc>
          <w:tcPr>
            <w:tcW w:w="7114" w:type="dxa"/>
            <w:vAlign w:val="center"/>
          </w:tcPr>
          <w:p w:rsidR="000E4729" w:rsidRDefault="000E472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E4729">
        <w:trPr>
          <w:trHeight w:hRule="exact" w:val="567"/>
          <w:jc w:val="center"/>
        </w:trPr>
        <w:tc>
          <w:tcPr>
            <w:tcW w:w="9071" w:type="dxa"/>
            <w:gridSpan w:val="2"/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社会认知程度</w:t>
            </w:r>
          </w:p>
        </w:tc>
      </w:tr>
      <w:tr w:rsidR="000E4729">
        <w:trPr>
          <w:trHeight w:val="2512"/>
          <w:jc w:val="center"/>
        </w:trPr>
        <w:tc>
          <w:tcPr>
            <w:tcW w:w="1957" w:type="dxa"/>
            <w:vAlign w:val="center"/>
          </w:tcPr>
          <w:p w:rsidR="000E4729" w:rsidRDefault="00AC229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区域或行业认知度</w:t>
            </w:r>
          </w:p>
        </w:tc>
        <w:tc>
          <w:tcPr>
            <w:tcW w:w="7114" w:type="dxa"/>
            <w:vAlign w:val="center"/>
          </w:tcPr>
          <w:p w:rsidR="000E4729" w:rsidRDefault="000E472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E4729">
        <w:trPr>
          <w:trHeight w:val="2831"/>
          <w:jc w:val="center"/>
        </w:trPr>
        <w:tc>
          <w:tcPr>
            <w:tcW w:w="1957" w:type="dxa"/>
            <w:vAlign w:val="center"/>
          </w:tcPr>
          <w:p w:rsidR="000E4729" w:rsidRDefault="00AC229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举办（参与）重大创新活动情况</w:t>
            </w:r>
          </w:p>
        </w:tc>
        <w:tc>
          <w:tcPr>
            <w:tcW w:w="7114" w:type="dxa"/>
            <w:vAlign w:val="center"/>
          </w:tcPr>
          <w:p w:rsidR="000E4729" w:rsidRDefault="000E472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0E4729" w:rsidRDefault="00AC2299">
      <w:pPr>
        <w:spacing w:line="360" w:lineRule="exact"/>
        <w:ind w:firstLineChars="200" w:firstLine="560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br w:type="page"/>
      </w:r>
      <w:r>
        <w:rPr>
          <w:rFonts w:ascii="黑体" w:eastAsia="黑体" w:hAnsi="黑体" w:hint="eastAsia"/>
          <w:bCs/>
          <w:color w:val="000000"/>
          <w:sz w:val="28"/>
          <w:szCs w:val="28"/>
        </w:rPr>
        <w:lastRenderedPageBreak/>
        <w:t>六、承诺书</w:t>
      </w:r>
    </w:p>
    <w:tbl>
      <w:tblPr>
        <w:tblW w:w="9068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8"/>
      </w:tblGrid>
      <w:tr w:rsidR="000E4729">
        <w:trPr>
          <w:trHeight w:val="2636"/>
        </w:trPr>
        <w:tc>
          <w:tcPr>
            <w:tcW w:w="9068" w:type="dxa"/>
          </w:tcPr>
          <w:p w:rsidR="000E4729" w:rsidRDefault="00AC2299">
            <w:pPr>
              <w:spacing w:line="500" w:lineRule="exact"/>
              <w:ind w:firstLineChars="200" w:firstLine="560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我单位承诺，申报材料中所提及的</w:t>
            </w: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内容和信息准确、真实。如有失实，本单位承担相关责任。</w:t>
            </w:r>
          </w:p>
          <w:p w:rsidR="000E4729" w:rsidRDefault="000E4729">
            <w:pPr>
              <w:spacing w:line="500" w:lineRule="exact"/>
              <w:ind w:left="360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E4729" w:rsidRDefault="000E4729">
            <w:pPr>
              <w:spacing w:line="500" w:lineRule="exact"/>
              <w:ind w:left="360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E4729" w:rsidRDefault="000E4729">
            <w:pPr>
              <w:spacing w:line="500" w:lineRule="exact"/>
              <w:ind w:left="360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E4729" w:rsidRDefault="00AC2299">
            <w:pPr>
              <w:wordWrap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                                 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单位（公章）：</w:t>
            </w:r>
          </w:p>
          <w:p w:rsidR="000E4729" w:rsidRDefault="00AC2299">
            <w:pPr>
              <w:spacing w:line="5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日期：</w:t>
            </w:r>
          </w:p>
        </w:tc>
      </w:tr>
    </w:tbl>
    <w:p w:rsidR="000E4729" w:rsidRDefault="000E4729">
      <w:pPr>
        <w:rPr>
          <w:rFonts w:ascii="黑体" w:eastAsia="黑体" w:hAnsi="黑体"/>
          <w:color w:val="000000"/>
          <w:sz w:val="28"/>
          <w:szCs w:val="28"/>
        </w:rPr>
      </w:pPr>
    </w:p>
    <w:p w:rsidR="000E4729" w:rsidRDefault="00AC2299">
      <w:pPr>
        <w:ind w:firstLineChars="200" w:firstLine="560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七、审核意见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5"/>
        <w:gridCol w:w="6531"/>
      </w:tblGrid>
      <w:tr w:rsidR="000E4729">
        <w:trPr>
          <w:trHeight w:val="2970"/>
          <w:jc w:val="center"/>
        </w:trPr>
        <w:tc>
          <w:tcPr>
            <w:tcW w:w="2545" w:type="dxa"/>
            <w:vAlign w:val="center"/>
          </w:tcPr>
          <w:p w:rsidR="000E4729" w:rsidRDefault="00AC229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设区市科技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局或自治区主管部门审核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推荐意见</w:t>
            </w:r>
          </w:p>
        </w:tc>
        <w:tc>
          <w:tcPr>
            <w:tcW w:w="6531" w:type="dxa"/>
          </w:tcPr>
          <w:p w:rsidR="000E4729" w:rsidRDefault="000E4729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  <w:p w:rsidR="000E4729" w:rsidRDefault="000E4729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  <w:p w:rsidR="000E4729" w:rsidRDefault="000E4729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  <w:p w:rsidR="000E4729" w:rsidRDefault="000E4729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  <w:p w:rsidR="000E4729" w:rsidRDefault="000E4729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  <w:p w:rsidR="000E4729" w:rsidRDefault="000E4729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  <w:p w:rsidR="000E4729" w:rsidRDefault="00AC2299">
            <w:pPr>
              <w:wordWrap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                  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单位（公章）：</w:t>
            </w:r>
          </w:p>
          <w:p w:rsidR="000E4729" w:rsidRDefault="00AC2299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                                      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日期：</w:t>
            </w:r>
          </w:p>
        </w:tc>
      </w:tr>
      <w:tr w:rsidR="000E4729">
        <w:trPr>
          <w:trHeight w:val="2377"/>
          <w:jc w:val="center"/>
        </w:trPr>
        <w:tc>
          <w:tcPr>
            <w:tcW w:w="2545" w:type="dxa"/>
            <w:vAlign w:val="center"/>
          </w:tcPr>
          <w:p w:rsidR="000E4729" w:rsidRDefault="00AC2299">
            <w:pPr>
              <w:spacing w:line="300" w:lineRule="exact"/>
              <w:ind w:leftChars="-67" w:left="-141" w:rightChars="-53" w:right="-111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专业机构评估意见</w:t>
            </w:r>
          </w:p>
        </w:tc>
        <w:tc>
          <w:tcPr>
            <w:tcW w:w="6531" w:type="dxa"/>
          </w:tcPr>
          <w:p w:rsidR="000E4729" w:rsidRDefault="000E4729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  <w:p w:rsidR="000E4729" w:rsidRDefault="000E4729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  <w:p w:rsidR="000E4729" w:rsidRDefault="000E4729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  <w:p w:rsidR="000E4729" w:rsidRDefault="000E4729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  <w:p w:rsidR="000E4729" w:rsidRDefault="000E4729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  <w:p w:rsidR="000E4729" w:rsidRDefault="000E4729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  <w:p w:rsidR="000E4729" w:rsidRDefault="00AC2299">
            <w:pPr>
              <w:wordWrap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           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单位（公章）：</w:t>
            </w:r>
          </w:p>
          <w:p w:rsidR="000E4729" w:rsidRDefault="00AC2299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                                   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日期：</w:t>
            </w:r>
          </w:p>
        </w:tc>
      </w:tr>
      <w:tr w:rsidR="000E4729">
        <w:trPr>
          <w:trHeight w:val="2681"/>
          <w:jc w:val="center"/>
        </w:trPr>
        <w:tc>
          <w:tcPr>
            <w:tcW w:w="2545" w:type="dxa"/>
            <w:vAlign w:val="center"/>
          </w:tcPr>
          <w:p w:rsidR="000E4729" w:rsidRDefault="00AC2299">
            <w:pPr>
              <w:spacing w:line="300" w:lineRule="exact"/>
              <w:ind w:leftChars="-67" w:left="-141" w:rightChars="-53" w:right="-111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自治区科技厅意见</w:t>
            </w:r>
          </w:p>
        </w:tc>
        <w:tc>
          <w:tcPr>
            <w:tcW w:w="6531" w:type="dxa"/>
          </w:tcPr>
          <w:p w:rsidR="000E4729" w:rsidRDefault="000E4729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  <w:p w:rsidR="000E4729" w:rsidRDefault="000E4729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  <w:p w:rsidR="000E4729" w:rsidRDefault="000E4729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  <w:p w:rsidR="000E4729" w:rsidRDefault="000E4729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  <w:p w:rsidR="000E4729" w:rsidRDefault="000E4729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  <w:p w:rsidR="000E4729" w:rsidRDefault="000E4729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  <w:p w:rsidR="000E4729" w:rsidRDefault="00AC2299">
            <w:pPr>
              <w:wordWrap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                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单位（公章）：</w:t>
            </w:r>
          </w:p>
          <w:p w:rsidR="000E4729" w:rsidRDefault="00AC2299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                                      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日期：</w:t>
            </w:r>
          </w:p>
        </w:tc>
      </w:tr>
    </w:tbl>
    <w:p w:rsidR="000E4729" w:rsidRDefault="000E4729">
      <w:pPr>
        <w:rPr>
          <w:color w:val="000000"/>
        </w:rPr>
      </w:pPr>
      <w:bookmarkStart w:id="0" w:name="_GoBack"/>
      <w:bookmarkEnd w:id="0"/>
    </w:p>
    <w:sectPr w:rsidR="000E4729">
      <w:footerReference w:type="even" r:id="rId10"/>
      <w:footerReference w:type="default" r:id="rId11"/>
      <w:footerReference w:type="first" r:id="rId12"/>
      <w:pgSz w:w="11906" w:h="16838"/>
      <w:pgMar w:top="2098" w:right="1531" w:bottom="1417" w:left="1531" w:header="851" w:footer="1417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299" w:rsidRDefault="00AC2299">
      <w:r>
        <w:separator/>
      </w:r>
    </w:p>
  </w:endnote>
  <w:endnote w:type="continuationSeparator" w:id="0">
    <w:p w:rsidR="00AC2299" w:rsidRDefault="00AC2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763167"/>
    </w:sdtPr>
    <w:sdtEndPr>
      <w:rPr>
        <w:rFonts w:ascii="宋体" w:eastAsia="宋体" w:hAnsi="宋体"/>
        <w:sz w:val="28"/>
        <w:szCs w:val="28"/>
      </w:rPr>
    </w:sdtEndPr>
    <w:sdtContent>
      <w:p w:rsidR="000E4729" w:rsidRDefault="00AC2299">
        <w:pPr>
          <w:pStyle w:val="a7"/>
          <w:numPr>
            <w:ilvl w:val="0"/>
            <w:numId w:val="1"/>
          </w:numPr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16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</w:t>
        </w:r>
        <w:r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729" w:rsidRDefault="00043A6F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</wp:posOffset>
              </wp:positionV>
              <wp:extent cx="622935" cy="2305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4729" w:rsidRDefault="00AC2299">
                          <w:pPr>
                            <w:pStyle w:val="a7"/>
                            <w:rPr>
                              <w:rStyle w:val="ae"/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e"/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e"/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e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e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ae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43A6F">
                            <w:rPr>
                              <w:rStyle w:val="ae"/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ae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e"/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e"/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.15pt;margin-top:-.75pt;width:49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" filled="f" stroked="f">
              <v:textbox style="mso-fit-shape-to-text:t" inset="0,0,0,0">
                <w:txbxContent>
                  <w:p w:rsidR="000E4729" w:rsidRDefault="00AC2299">
                    <w:pPr>
                      <w:pStyle w:val="a7"/>
                      <w:rPr>
                        <w:rStyle w:val="ae"/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Style w:val="ae"/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e"/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e"/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e"/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ae"/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043A6F">
                      <w:rPr>
                        <w:rStyle w:val="ae"/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ae"/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e"/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e"/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5319818"/>
    </w:sdtPr>
    <w:sdtEndPr>
      <w:rPr>
        <w:rFonts w:ascii="宋体" w:eastAsia="宋体" w:hAnsi="宋体"/>
        <w:sz w:val="28"/>
        <w:szCs w:val="28"/>
      </w:rPr>
    </w:sdtEndPr>
    <w:sdtContent>
      <w:p w:rsidR="000E4729" w:rsidRDefault="00AC2299">
        <w:pPr>
          <w:pStyle w:val="a7"/>
          <w:numPr>
            <w:ilvl w:val="0"/>
            <w:numId w:val="2"/>
          </w:numPr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6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</w:t>
        </w:r>
        <w:r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299" w:rsidRDefault="00AC2299">
      <w:r>
        <w:separator/>
      </w:r>
    </w:p>
  </w:footnote>
  <w:footnote w:type="continuationSeparator" w:id="0">
    <w:p w:rsidR="00AC2299" w:rsidRDefault="00AC2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66B66"/>
    <w:multiLevelType w:val="multilevel"/>
    <w:tmpl w:val="2DB66B66"/>
    <w:lvl w:ilvl="0">
      <w:start w:val="6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C453850"/>
    <w:multiLevelType w:val="multilevel"/>
    <w:tmpl w:val="4C453850"/>
    <w:lvl w:ilvl="0">
      <w:start w:val="18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trackedChanges" w:enforcement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4CC"/>
    <w:rsid w:val="00004103"/>
    <w:rsid w:val="00004A98"/>
    <w:rsid w:val="00017914"/>
    <w:rsid w:val="00021089"/>
    <w:rsid w:val="00027135"/>
    <w:rsid w:val="000303C1"/>
    <w:rsid w:val="00031093"/>
    <w:rsid w:val="000363B6"/>
    <w:rsid w:val="000404DA"/>
    <w:rsid w:val="00043A6F"/>
    <w:rsid w:val="0004469E"/>
    <w:rsid w:val="000526AD"/>
    <w:rsid w:val="00061164"/>
    <w:rsid w:val="00062B96"/>
    <w:rsid w:val="00065F62"/>
    <w:rsid w:val="00070179"/>
    <w:rsid w:val="00091CEB"/>
    <w:rsid w:val="000A1675"/>
    <w:rsid w:val="000A6B72"/>
    <w:rsid w:val="000C425B"/>
    <w:rsid w:val="000D2A3B"/>
    <w:rsid w:val="000E0F92"/>
    <w:rsid w:val="000E1658"/>
    <w:rsid w:val="000E4729"/>
    <w:rsid w:val="000E6D33"/>
    <w:rsid w:val="000F1DCA"/>
    <w:rsid w:val="000F4291"/>
    <w:rsid w:val="000F4920"/>
    <w:rsid w:val="00101A13"/>
    <w:rsid w:val="00107C0A"/>
    <w:rsid w:val="00110B13"/>
    <w:rsid w:val="00111846"/>
    <w:rsid w:val="001224DF"/>
    <w:rsid w:val="001229FD"/>
    <w:rsid w:val="001238AD"/>
    <w:rsid w:val="00127E25"/>
    <w:rsid w:val="00133180"/>
    <w:rsid w:val="0013479D"/>
    <w:rsid w:val="00134E49"/>
    <w:rsid w:val="00141408"/>
    <w:rsid w:val="00146845"/>
    <w:rsid w:val="001468D5"/>
    <w:rsid w:val="00147FFC"/>
    <w:rsid w:val="00151A8A"/>
    <w:rsid w:val="00154F08"/>
    <w:rsid w:val="00165D35"/>
    <w:rsid w:val="00175862"/>
    <w:rsid w:val="001844BC"/>
    <w:rsid w:val="00190137"/>
    <w:rsid w:val="00194995"/>
    <w:rsid w:val="001A14F9"/>
    <w:rsid w:val="001A3AAE"/>
    <w:rsid w:val="001A3DB9"/>
    <w:rsid w:val="001C216C"/>
    <w:rsid w:val="001D1CFE"/>
    <w:rsid w:val="001D6A8E"/>
    <w:rsid w:val="001D6EAE"/>
    <w:rsid w:val="001E3844"/>
    <w:rsid w:val="001E44C6"/>
    <w:rsid w:val="001E5749"/>
    <w:rsid w:val="001E5B1B"/>
    <w:rsid w:val="001E63CC"/>
    <w:rsid w:val="001E6862"/>
    <w:rsid w:val="002005C3"/>
    <w:rsid w:val="00206F20"/>
    <w:rsid w:val="002123AB"/>
    <w:rsid w:val="00214C89"/>
    <w:rsid w:val="002152C0"/>
    <w:rsid w:val="00235AE0"/>
    <w:rsid w:val="00240B63"/>
    <w:rsid w:val="00250AE1"/>
    <w:rsid w:val="00252322"/>
    <w:rsid w:val="00256FCE"/>
    <w:rsid w:val="00257BA1"/>
    <w:rsid w:val="00261398"/>
    <w:rsid w:val="002675BE"/>
    <w:rsid w:val="00270B84"/>
    <w:rsid w:val="002764E6"/>
    <w:rsid w:val="00285C4E"/>
    <w:rsid w:val="00285D0B"/>
    <w:rsid w:val="0029121F"/>
    <w:rsid w:val="002954BA"/>
    <w:rsid w:val="002A1088"/>
    <w:rsid w:val="002A132B"/>
    <w:rsid w:val="002B56F3"/>
    <w:rsid w:val="002C2CEC"/>
    <w:rsid w:val="002C585A"/>
    <w:rsid w:val="002D1301"/>
    <w:rsid w:val="002D2233"/>
    <w:rsid w:val="002E13F1"/>
    <w:rsid w:val="002E4371"/>
    <w:rsid w:val="002F3F50"/>
    <w:rsid w:val="002F531A"/>
    <w:rsid w:val="002F7228"/>
    <w:rsid w:val="003008BD"/>
    <w:rsid w:val="00306F51"/>
    <w:rsid w:val="003142C3"/>
    <w:rsid w:val="00314CE4"/>
    <w:rsid w:val="00320B30"/>
    <w:rsid w:val="00321A36"/>
    <w:rsid w:val="00322A5A"/>
    <w:rsid w:val="00323912"/>
    <w:rsid w:val="00324C2E"/>
    <w:rsid w:val="00326E50"/>
    <w:rsid w:val="00336509"/>
    <w:rsid w:val="003418D6"/>
    <w:rsid w:val="003474C2"/>
    <w:rsid w:val="00350095"/>
    <w:rsid w:val="0035747B"/>
    <w:rsid w:val="00365D40"/>
    <w:rsid w:val="003714D3"/>
    <w:rsid w:val="00371C01"/>
    <w:rsid w:val="00376BDA"/>
    <w:rsid w:val="00381BCD"/>
    <w:rsid w:val="00397AB2"/>
    <w:rsid w:val="003A6C4E"/>
    <w:rsid w:val="003B4C71"/>
    <w:rsid w:val="003B58B9"/>
    <w:rsid w:val="003B7AC7"/>
    <w:rsid w:val="003D4DCF"/>
    <w:rsid w:val="003E44CC"/>
    <w:rsid w:val="003F497E"/>
    <w:rsid w:val="003F49D6"/>
    <w:rsid w:val="00400376"/>
    <w:rsid w:val="00413EEE"/>
    <w:rsid w:val="0041636B"/>
    <w:rsid w:val="00420078"/>
    <w:rsid w:val="004228EA"/>
    <w:rsid w:val="00423739"/>
    <w:rsid w:val="0043241B"/>
    <w:rsid w:val="004457FE"/>
    <w:rsid w:val="004476EA"/>
    <w:rsid w:val="00451009"/>
    <w:rsid w:val="00453D82"/>
    <w:rsid w:val="00461ED9"/>
    <w:rsid w:val="0046373A"/>
    <w:rsid w:val="00475E76"/>
    <w:rsid w:val="00482303"/>
    <w:rsid w:val="00483D92"/>
    <w:rsid w:val="00493443"/>
    <w:rsid w:val="004A553C"/>
    <w:rsid w:val="004A6EB1"/>
    <w:rsid w:val="004B1611"/>
    <w:rsid w:val="004B528F"/>
    <w:rsid w:val="004E4D82"/>
    <w:rsid w:val="004E5383"/>
    <w:rsid w:val="004E66ED"/>
    <w:rsid w:val="004E7003"/>
    <w:rsid w:val="004F03CB"/>
    <w:rsid w:val="004F1042"/>
    <w:rsid w:val="004F23FD"/>
    <w:rsid w:val="004F4958"/>
    <w:rsid w:val="00505670"/>
    <w:rsid w:val="005056A9"/>
    <w:rsid w:val="00514686"/>
    <w:rsid w:val="00515347"/>
    <w:rsid w:val="00521B34"/>
    <w:rsid w:val="005252A4"/>
    <w:rsid w:val="00534710"/>
    <w:rsid w:val="00536056"/>
    <w:rsid w:val="005360DB"/>
    <w:rsid w:val="00540549"/>
    <w:rsid w:val="00540D69"/>
    <w:rsid w:val="0054655B"/>
    <w:rsid w:val="0055012E"/>
    <w:rsid w:val="0055127C"/>
    <w:rsid w:val="00551DF3"/>
    <w:rsid w:val="005526A1"/>
    <w:rsid w:val="005532C8"/>
    <w:rsid w:val="00560C34"/>
    <w:rsid w:val="00562D3C"/>
    <w:rsid w:val="00562FCA"/>
    <w:rsid w:val="00563FE5"/>
    <w:rsid w:val="00573146"/>
    <w:rsid w:val="00582269"/>
    <w:rsid w:val="00587EC7"/>
    <w:rsid w:val="00594366"/>
    <w:rsid w:val="00594EA6"/>
    <w:rsid w:val="00596B53"/>
    <w:rsid w:val="005A4304"/>
    <w:rsid w:val="005B76F6"/>
    <w:rsid w:val="005B79C8"/>
    <w:rsid w:val="005D3F47"/>
    <w:rsid w:val="005D6E70"/>
    <w:rsid w:val="005E4CFC"/>
    <w:rsid w:val="005E4FC0"/>
    <w:rsid w:val="005E7097"/>
    <w:rsid w:val="005F3EB5"/>
    <w:rsid w:val="005F4B26"/>
    <w:rsid w:val="006066F4"/>
    <w:rsid w:val="00607379"/>
    <w:rsid w:val="00610E7B"/>
    <w:rsid w:val="0061245E"/>
    <w:rsid w:val="00623823"/>
    <w:rsid w:val="00623ECF"/>
    <w:rsid w:val="006305FA"/>
    <w:rsid w:val="00632FC1"/>
    <w:rsid w:val="006459C5"/>
    <w:rsid w:val="00646E6B"/>
    <w:rsid w:val="006546C6"/>
    <w:rsid w:val="00657034"/>
    <w:rsid w:val="0066028D"/>
    <w:rsid w:val="00662091"/>
    <w:rsid w:val="0067777F"/>
    <w:rsid w:val="006942EE"/>
    <w:rsid w:val="006A00C5"/>
    <w:rsid w:val="006A5AED"/>
    <w:rsid w:val="006A6EAD"/>
    <w:rsid w:val="006B0164"/>
    <w:rsid w:val="006B5BE7"/>
    <w:rsid w:val="006B7F45"/>
    <w:rsid w:val="006C1478"/>
    <w:rsid w:val="006C20F1"/>
    <w:rsid w:val="006C49FB"/>
    <w:rsid w:val="006C634F"/>
    <w:rsid w:val="006C7943"/>
    <w:rsid w:val="006D4B37"/>
    <w:rsid w:val="006F2544"/>
    <w:rsid w:val="006F4DED"/>
    <w:rsid w:val="00700003"/>
    <w:rsid w:val="00716B48"/>
    <w:rsid w:val="007254FD"/>
    <w:rsid w:val="00725AB8"/>
    <w:rsid w:val="0073262D"/>
    <w:rsid w:val="00737D3A"/>
    <w:rsid w:val="0075296A"/>
    <w:rsid w:val="00774A2C"/>
    <w:rsid w:val="00775C8C"/>
    <w:rsid w:val="0078231D"/>
    <w:rsid w:val="00782E1B"/>
    <w:rsid w:val="00783705"/>
    <w:rsid w:val="00786C19"/>
    <w:rsid w:val="00786E9E"/>
    <w:rsid w:val="00787087"/>
    <w:rsid w:val="00793947"/>
    <w:rsid w:val="00797277"/>
    <w:rsid w:val="00797D4B"/>
    <w:rsid w:val="007A034C"/>
    <w:rsid w:val="007A0744"/>
    <w:rsid w:val="007A2487"/>
    <w:rsid w:val="007A2DDC"/>
    <w:rsid w:val="007B0C14"/>
    <w:rsid w:val="007B418A"/>
    <w:rsid w:val="007B6A05"/>
    <w:rsid w:val="007B7F97"/>
    <w:rsid w:val="007C053D"/>
    <w:rsid w:val="007D2F70"/>
    <w:rsid w:val="007D327D"/>
    <w:rsid w:val="007E7584"/>
    <w:rsid w:val="007F0794"/>
    <w:rsid w:val="007F1A10"/>
    <w:rsid w:val="00803D68"/>
    <w:rsid w:val="00803F83"/>
    <w:rsid w:val="00810135"/>
    <w:rsid w:val="008111F9"/>
    <w:rsid w:val="00811A15"/>
    <w:rsid w:val="00816BAA"/>
    <w:rsid w:val="00823FD0"/>
    <w:rsid w:val="00824CA6"/>
    <w:rsid w:val="00825E4A"/>
    <w:rsid w:val="00830B27"/>
    <w:rsid w:val="00831722"/>
    <w:rsid w:val="008334F4"/>
    <w:rsid w:val="00836B8E"/>
    <w:rsid w:val="0084238E"/>
    <w:rsid w:val="00851E55"/>
    <w:rsid w:val="00853991"/>
    <w:rsid w:val="00854AF6"/>
    <w:rsid w:val="00857D10"/>
    <w:rsid w:val="0086027C"/>
    <w:rsid w:val="00863805"/>
    <w:rsid w:val="00870CBD"/>
    <w:rsid w:val="00872E63"/>
    <w:rsid w:val="0088009C"/>
    <w:rsid w:val="0088501D"/>
    <w:rsid w:val="008A1B97"/>
    <w:rsid w:val="008A3E9D"/>
    <w:rsid w:val="008A4063"/>
    <w:rsid w:val="008A51C9"/>
    <w:rsid w:val="008A6F31"/>
    <w:rsid w:val="008B4DAD"/>
    <w:rsid w:val="008C38BA"/>
    <w:rsid w:val="008C4597"/>
    <w:rsid w:val="008D2600"/>
    <w:rsid w:val="008D350B"/>
    <w:rsid w:val="008D3ACF"/>
    <w:rsid w:val="008E402C"/>
    <w:rsid w:val="008E77EA"/>
    <w:rsid w:val="008F6218"/>
    <w:rsid w:val="008F6AC3"/>
    <w:rsid w:val="00906474"/>
    <w:rsid w:val="00914081"/>
    <w:rsid w:val="009162B6"/>
    <w:rsid w:val="00917F96"/>
    <w:rsid w:val="0092365F"/>
    <w:rsid w:val="00944683"/>
    <w:rsid w:val="009502A4"/>
    <w:rsid w:val="00950EA5"/>
    <w:rsid w:val="00955062"/>
    <w:rsid w:val="009566B4"/>
    <w:rsid w:val="009646E2"/>
    <w:rsid w:val="00964E8A"/>
    <w:rsid w:val="00965B84"/>
    <w:rsid w:val="0097184C"/>
    <w:rsid w:val="00975658"/>
    <w:rsid w:val="0097775C"/>
    <w:rsid w:val="00982446"/>
    <w:rsid w:val="00983329"/>
    <w:rsid w:val="009840D0"/>
    <w:rsid w:val="0098577F"/>
    <w:rsid w:val="00987649"/>
    <w:rsid w:val="00991311"/>
    <w:rsid w:val="009916E8"/>
    <w:rsid w:val="009929F3"/>
    <w:rsid w:val="009936B6"/>
    <w:rsid w:val="00997D74"/>
    <w:rsid w:val="009A2FA5"/>
    <w:rsid w:val="009C303A"/>
    <w:rsid w:val="009C31B2"/>
    <w:rsid w:val="009C5443"/>
    <w:rsid w:val="009D25B2"/>
    <w:rsid w:val="009D4987"/>
    <w:rsid w:val="009D4B5F"/>
    <w:rsid w:val="009E1445"/>
    <w:rsid w:val="009E49EC"/>
    <w:rsid w:val="009F03F0"/>
    <w:rsid w:val="00A03228"/>
    <w:rsid w:val="00A10D3D"/>
    <w:rsid w:val="00A125CA"/>
    <w:rsid w:val="00A16343"/>
    <w:rsid w:val="00A2225B"/>
    <w:rsid w:val="00A2235F"/>
    <w:rsid w:val="00A31B25"/>
    <w:rsid w:val="00A320A4"/>
    <w:rsid w:val="00A34AB1"/>
    <w:rsid w:val="00A34BB1"/>
    <w:rsid w:val="00A40FBF"/>
    <w:rsid w:val="00A44867"/>
    <w:rsid w:val="00A46BF7"/>
    <w:rsid w:val="00A538DB"/>
    <w:rsid w:val="00A54F06"/>
    <w:rsid w:val="00A55C1A"/>
    <w:rsid w:val="00A74282"/>
    <w:rsid w:val="00A76247"/>
    <w:rsid w:val="00A83D0A"/>
    <w:rsid w:val="00A85664"/>
    <w:rsid w:val="00A9497D"/>
    <w:rsid w:val="00AC1552"/>
    <w:rsid w:val="00AC15B4"/>
    <w:rsid w:val="00AC2299"/>
    <w:rsid w:val="00AC378E"/>
    <w:rsid w:val="00AC3AAE"/>
    <w:rsid w:val="00AC66AE"/>
    <w:rsid w:val="00AD2034"/>
    <w:rsid w:val="00AD72B2"/>
    <w:rsid w:val="00AD7440"/>
    <w:rsid w:val="00AE28A9"/>
    <w:rsid w:val="00AE5C98"/>
    <w:rsid w:val="00AE6872"/>
    <w:rsid w:val="00AF57E7"/>
    <w:rsid w:val="00B01DCF"/>
    <w:rsid w:val="00B04A88"/>
    <w:rsid w:val="00B06B4F"/>
    <w:rsid w:val="00B10C8B"/>
    <w:rsid w:val="00B2054A"/>
    <w:rsid w:val="00B3338D"/>
    <w:rsid w:val="00B407FD"/>
    <w:rsid w:val="00B455B8"/>
    <w:rsid w:val="00B55E4D"/>
    <w:rsid w:val="00B641CD"/>
    <w:rsid w:val="00B659F2"/>
    <w:rsid w:val="00B96B00"/>
    <w:rsid w:val="00BB00F6"/>
    <w:rsid w:val="00BB6D1C"/>
    <w:rsid w:val="00BC1DE9"/>
    <w:rsid w:val="00BC5EB7"/>
    <w:rsid w:val="00BD7BEA"/>
    <w:rsid w:val="00BF30DF"/>
    <w:rsid w:val="00BF49E7"/>
    <w:rsid w:val="00C0465E"/>
    <w:rsid w:val="00C40189"/>
    <w:rsid w:val="00C502A7"/>
    <w:rsid w:val="00C523A2"/>
    <w:rsid w:val="00C52EE9"/>
    <w:rsid w:val="00C560AE"/>
    <w:rsid w:val="00C615ED"/>
    <w:rsid w:val="00C676A6"/>
    <w:rsid w:val="00C74E91"/>
    <w:rsid w:val="00C82F73"/>
    <w:rsid w:val="00C86268"/>
    <w:rsid w:val="00C94F1A"/>
    <w:rsid w:val="00CA2991"/>
    <w:rsid w:val="00CA3A64"/>
    <w:rsid w:val="00CA3A7A"/>
    <w:rsid w:val="00CA4C4C"/>
    <w:rsid w:val="00CA7A9E"/>
    <w:rsid w:val="00CB6236"/>
    <w:rsid w:val="00CB7261"/>
    <w:rsid w:val="00CC4B1C"/>
    <w:rsid w:val="00CC54A6"/>
    <w:rsid w:val="00CC5905"/>
    <w:rsid w:val="00CD3AD5"/>
    <w:rsid w:val="00CE4D83"/>
    <w:rsid w:val="00CE68F0"/>
    <w:rsid w:val="00CE691B"/>
    <w:rsid w:val="00CF1F4B"/>
    <w:rsid w:val="00CF75A5"/>
    <w:rsid w:val="00D1601C"/>
    <w:rsid w:val="00D21DEE"/>
    <w:rsid w:val="00D32EC2"/>
    <w:rsid w:val="00D35BC0"/>
    <w:rsid w:val="00D40EA1"/>
    <w:rsid w:val="00D43D66"/>
    <w:rsid w:val="00D50420"/>
    <w:rsid w:val="00D50767"/>
    <w:rsid w:val="00D5179F"/>
    <w:rsid w:val="00D53A2B"/>
    <w:rsid w:val="00D57C25"/>
    <w:rsid w:val="00D60354"/>
    <w:rsid w:val="00D62DE5"/>
    <w:rsid w:val="00D66604"/>
    <w:rsid w:val="00D743F3"/>
    <w:rsid w:val="00D86C6D"/>
    <w:rsid w:val="00D87CD3"/>
    <w:rsid w:val="00DB12DB"/>
    <w:rsid w:val="00DB6758"/>
    <w:rsid w:val="00DB678A"/>
    <w:rsid w:val="00DB6C03"/>
    <w:rsid w:val="00DC275B"/>
    <w:rsid w:val="00DD3675"/>
    <w:rsid w:val="00DD4EB9"/>
    <w:rsid w:val="00DE3A01"/>
    <w:rsid w:val="00DF677B"/>
    <w:rsid w:val="00E030C5"/>
    <w:rsid w:val="00E032FE"/>
    <w:rsid w:val="00E03B66"/>
    <w:rsid w:val="00E07AD3"/>
    <w:rsid w:val="00E10644"/>
    <w:rsid w:val="00E14C12"/>
    <w:rsid w:val="00E15861"/>
    <w:rsid w:val="00E15912"/>
    <w:rsid w:val="00E16756"/>
    <w:rsid w:val="00E2050D"/>
    <w:rsid w:val="00E23436"/>
    <w:rsid w:val="00E34425"/>
    <w:rsid w:val="00E369A0"/>
    <w:rsid w:val="00E4160A"/>
    <w:rsid w:val="00E46175"/>
    <w:rsid w:val="00E537CD"/>
    <w:rsid w:val="00E7078E"/>
    <w:rsid w:val="00E80596"/>
    <w:rsid w:val="00E83BDA"/>
    <w:rsid w:val="00E93E86"/>
    <w:rsid w:val="00E9570B"/>
    <w:rsid w:val="00EA12A4"/>
    <w:rsid w:val="00EB44DA"/>
    <w:rsid w:val="00ED08F5"/>
    <w:rsid w:val="00ED33CD"/>
    <w:rsid w:val="00ED59BE"/>
    <w:rsid w:val="00EE3E65"/>
    <w:rsid w:val="00EE49D0"/>
    <w:rsid w:val="00EF02A4"/>
    <w:rsid w:val="00EF21D2"/>
    <w:rsid w:val="00EF340A"/>
    <w:rsid w:val="00F034D3"/>
    <w:rsid w:val="00F13596"/>
    <w:rsid w:val="00F15A52"/>
    <w:rsid w:val="00F16568"/>
    <w:rsid w:val="00F37796"/>
    <w:rsid w:val="00F40B8F"/>
    <w:rsid w:val="00F44BC6"/>
    <w:rsid w:val="00F44E16"/>
    <w:rsid w:val="00F56B7F"/>
    <w:rsid w:val="00F7150F"/>
    <w:rsid w:val="00F74513"/>
    <w:rsid w:val="00F8291E"/>
    <w:rsid w:val="00F83302"/>
    <w:rsid w:val="00F83865"/>
    <w:rsid w:val="00F845AD"/>
    <w:rsid w:val="00FA50AC"/>
    <w:rsid w:val="00FA5601"/>
    <w:rsid w:val="00FB55EE"/>
    <w:rsid w:val="00FC750B"/>
    <w:rsid w:val="00FD1427"/>
    <w:rsid w:val="00FD3698"/>
    <w:rsid w:val="00FE0CFA"/>
    <w:rsid w:val="00FE1BB0"/>
    <w:rsid w:val="00FE1E3D"/>
    <w:rsid w:val="00FE423F"/>
    <w:rsid w:val="06791227"/>
    <w:rsid w:val="0684184B"/>
    <w:rsid w:val="08DD0349"/>
    <w:rsid w:val="097515ED"/>
    <w:rsid w:val="0FBC0D5E"/>
    <w:rsid w:val="14224495"/>
    <w:rsid w:val="1B242DE4"/>
    <w:rsid w:val="1FA92984"/>
    <w:rsid w:val="21583B01"/>
    <w:rsid w:val="24D659DB"/>
    <w:rsid w:val="28F82502"/>
    <w:rsid w:val="310D1521"/>
    <w:rsid w:val="32F167C7"/>
    <w:rsid w:val="3C277440"/>
    <w:rsid w:val="3CFF6941"/>
    <w:rsid w:val="42FD4E95"/>
    <w:rsid w:val="49D7038B"/>
    <w:rsid w:val="547B3612"/>
    <w:rsid w:val="54D13CB7"/>
    <w:rsid w:val="558746DF"/>
    <w:rsid w:val="5AD96F2A"/>
    <w:rsid w:val="5D9B3C85"/>
    <w:rsid w:val="5E04281E"/>
    <w:rsid w:val="612E4DE5"/>
    <w:rsid w:val="621722D7"/>
    <w:rsid w:val="635E1F5E"/>
    <w:rsid w:val="646F483C"/>
    <w:rsid w:val="65FD27CC"/>
    <w:rsid w:val="66261C70"/>
    <w:rsid w:val="7637387F"/>
    <w:rsid w:val="79CF2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uiPriority="0" w:unhideWhenUsed="0" w:qFormat="1"/>
    <w:lsdException w:name="annotation text" w:uiPriority="0" w:qFormat="1"/>
    <w:lsdException w:name="header" w:uiPriority="0" w:qFormat="1"/>
    <w:lsdException w:name="footer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uiPriority="0" w:unhideWhenUsed="0" w:qFormat="1"/>
    <w:lsdException w:name="line number" w:semiHidden="1"/>
    <w:lsdException w:name="page number" w:uiPriority="0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uiPriority="0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0" w:qFormat="1"/>
    <w:lsdException w:name="FollowedHyperlink" w:qFormat="1"/>
    <w:lsdException w:name="Strong" w:uiPriority="0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uiPriority="0" w:unhideWhenUsed="0" w:qFormat="1"/>
    <w:lsdException w:name="HTML Acronym" w:qFormat="1"/>
    <w:lsdException w:name="HTML Address" w:semiHidden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semiHidden="1"/>
    <w:lsdException w:name="HTML Sample" w:qFormat="1"/>
    <w:lsdException w:name="HTML Typewriter" w:qFormat="1"/>
    <w:lsdException w:name="HTML Variable" w:qFormat="1"/>
    <w:lsdException w:name="Normal Table" w:semiHidden="1" w:qFormat="1"/>
    <w:lsdException w:name="annotation subject" w:uiPriority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qFormat="1"/>
    <w:lsdException w:name="Table Grid" w:uiPriority="0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autoSpaceDE w:val="0"/>
      <w:autoSpaceDN w:val="0"/>
      <w:spacing w:before="1"/>
      <w:ind w:left="128" w:right="129"/>
      <w:jc w:val="center"/>
      <w:outlineLvl w:val="0"/>
    </w:pPr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rFonts w:ascii="Calibri" w:eastAsia="宋体" w:hAnsi="Calibri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qFormat/>
    <w:pPr>
      <w:jc w:val="left"/>
    </w:pPr>
    <w:rPr>
      <w:rFonts w:ascii="Calibri" w:eastAsia="宋体" w:hAnsi="Calibri" w:cs="Times New Roman"/>
    </w:rPr>
  </w:style>
  <w:style w:type="paragraph" w:styleId="a4">
    <w:name w:val="Body Text"/>
    <w:basedOn w:val="a"/>
    <w:link w:val="Char0"/>
    <w:qFormat/>
  </w:style>
  <w:style w:type="paragraph" w:styleId="a5">
    <w:name w:val="Date"/>
    <w:basedOn w:val="a"/>
    <w:next w:val="a"/>
    <w:link w:val="Char1"/>
    <w:unhideWhenUsed/>
    <w:qFormat/>
    <w:pPr>
      <w:ind w:leftChars="2500" w:left="100"/>
    </w:pPr>
  </w:style>
  <w:style w:type="paragraph" w:styleId="a6">
    <w:name w:val="Balloon Text"/>
    <w:basedOn w:val="a"/>
    <w:link w:val="Char2"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link w:val="Char5"/>
    <w:qFormat/>
    <w:pPr>
      <w:adjustRightInd w:val="0"/>
      <w:snapToGrid w:val="0"/>
      <w:spacing w:line="360" w:lineRule="atLeast"/>
      <w:jc w:val="left"/>
      <w:textAlignment w:val="baseline"/>
    </w:pPr>
    <w:rPr>
      <w:sz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paragraph" w:styleId="ab">
    <w:name w:val="annotation subject"/>
    <w:basedOn w:val="a3"/>
    <w:next w:val="a3"/>
    <w:link w:val="Char6"/>
    <w:unhideWhenUsed/>
    <w:qFormat/>
    <w:rPr>
      <w:b/>
      <w:bCs/>
    </w:rPr>
  </w:style>
  <w:style w:type="table" w:styleId="ac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qFormat/>
    <w:rPr>
      <w:b/>
    </w:rPr>
  </w:style>
  <w:style w:type="character" w:styleId="ae">
    <w:name w:val="page number"/>
    <w:basedOn w:val="a0"/>
    <w:qFormat/>
  </w:style>
  <w:style w:type="character" w:styleId="af">
    <w:name w:val="FollowedHyperlink"/>
    <w:uiPriority w:val="99"/>
    <w:unhideWhenUsed/>
    <w:qFormat/>
    <w:rPr>
      <w:color w:val="0088CC"/>
      <w:u w:val="none"/>
    </w:rPr>
  </w:style>
  <w:style w:type="character" w:styleId="HTML">
    <w:name w:val="HTML Definition"/>
    <w:uiPriority w:val="99"/>
    <w:unhideWhenUsed/>
    <w:qFormat/>
  </w:style>
  <w:style w:type="character" w:styleId="HTML0">
    <w:name w:val="HTML Typewriter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unhideWhenUsed/>
    <w:qFormat/>
  </w:style>
  <w:style w:type="character" w:styleId="HTML2">
    <w:name w:val="HTML Variable"/>
    <w:uiPriority w:val="99"/>
    <w:unhideWhenUsed/>
    <w:qFormat/>
  </w:style>
  <w:style w:type="character" w:styleId="af0">
    <w:name w:val="Hyperlink"/>
    <w:basedOn w:val="a0"/>
    <w:unhideWhenUsed/>
    <w:qFormat/>
    <w:rPr>
      <w:color w:val="0000FF" w:themeColor="hyperlink"/>
      <w:u w:val="single"/>
    </w:rPr>
  </w:style>
  <w:style w:type="character" w:styleId="HTML3">
    <w:name w:val="HTML Code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af1">
    <w:name w:val="annotation reference"/>
    <w:qFormat/>
    <w:rPr>
      <w:sz w:val="21"/>
      <w:szCs w:val="21"/>
    </w:rPr>
  </w:style>
  <w:style w:type="character" w:styleId="HTML4">
    <w:name w:val="HTML Cite"/>
    <w:uiPriority w:val="99"/>
    <w:unhideWhenUsed/>
    <w:qFormat/>
  </w:style>
  <w:style w:type="character" w:styleId="HTML5">
    <w:name w:val="HTML Keyboard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HTML6">
    <w:name w:val="HTML Sample"/>
    <w:uiPriority w:val="99"/>
    <w:unhideWhenUsed/>
    <w:qFormat/>
    <w:rPr>
      <w:rFonts w:ascii="monospace" w:eastAsia="monospace" w:hAnsi="monospace" w:cs="monospace"/>
    </w:rPr>
  </w:style>
  <w:style w:type="character" w:customStyle="1" w:styleId="Char4">
    <w:name w:val="页眉 Char"/>
    <w:basedOn w:val="a0"/>
    <w:link w:val="a8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批注框文本 Char"/>
    <w:basedOn w:val="a0"/>
    <w:link w:val="a6"/>
    <w:qFormat/>
    <w:rPr>
      <w:sz w:val="18"/>
      <w:szCs w:val="18"/>
    </w:rPr>
  </w:style>
  <w:style w:type="character" w:customStyle="1" w:styleId="Char1">
    <w:name w:val="日期 Char"/>
    <w:basedOn w:val="a0"/>
    <w:link w:val="a5"/>
    <w:qFormat/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_GBK" w:eastAsia="方正小标宋_GBK" w:hAnsi="Calibri" w:cs="方正小标宋_GBK"/>
      <w:color w:val="000000"/>
      <w:sz w:val="24"/>
      <w:szCs w:val="24"/>
    </w:rPr>
  </w:style>
  <w:style w:type="paragraph" w:styleId="af3">
    <w:name w:val="No Spacing"/>
    <w:uiPriority w:val="1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customStyle="1" w:styleId="Char5">
    <w:name w:val="脚注文本 Char"/>
    <w:link w:val="a9"/>
    <w:qFormat/>
    <w:rPr>
      <w:sz w:val="18"/>
    </w:rPr>
  </w:style>
  <w:style w:type="character" w:customStyle="1" w:styleId="Char10">
    <w:name w:val="脚注文本 Char1"/>
    <w:basedOn w:val="a0"/>
    <w:uiPriority w:val="99"/>
    <w:semiHidden/>
    <w:qFormat/>
    <w:rPr>
      <w:sz w:val="18"/>
      <w:szCs w:val="18"/>
    </w:rPr>
  </w:style>
  <w:style w:type="paragraph" w:customStyle="1" w:styleId="Char11">
    <w:name w:val="Char1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20">
    <w:name w:val="缩进 2 字符"/>
    <w:basedOn w:val="a"/>
    <w:qFormat/>
    <w:pPr>
      <w:ind w:firstLineChars="200" w:firstLine="48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af4">
    <w:name w:val="正文普通"/>
    <w:basedOn w:val="a"/>
    <w:qFormat/>
    <w:pPr>
      <w:adjustRightInd w:val="0"/>
      <w:snapToGrid w:val="0"/>
      <w:spacing w:line="480" w:lineRule="exact"/>
      <w:ind w:firstLineChars="200" w:firstLine="200"/>
    </w:pPr>
    <w:rPr>
      <w:rFonts w:ascii="Times New Roman" w:eastAsia="宋体" w:hAnsi="Times New Roman" w:cs="Times New Roman"/>
      <w:sz w:val="24"/>
      <w:szCs w:val="32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Times New Roman"/>
      <w:b/>
      <w:sz w:val="32"/>
      <w:szCs w:val="24"/>
    </w:rPr>
  </w:style>
  <w:style w:type="character" w:customStyle="1" w:styleId="3Char">
    <w:name w:val="标题 3 Char"/>
    <w:basedOn w:val="a0"/>
    <w:link w:val="3"/>
    <w:qFormat/>
    <w:rPr>
      <w:rFonts w:ascii="Calibri" w:eastAsia="宋体" w:hAnsi="Calibri" w:cs="Times New Roman"/>
      <w:b/>
      <w:sz w:val="32"/>
      <w:szCs w:val="24"/>
    </w:rPr>
  </w:style>
  <w:style w:type="character" w:customStyle="1" w:styleId="Char">
    <w:name w:val="批注文字 Char"/>
    <w:basedOn w:val="a0"/>
    <w:link w:val="a3"/>
    <w:qFormat/>
    <w:rPr>
      <w:rFonts w:ascii="Calibri" w:eastAsia="宋体" w:hAnsi="Calibri" w:cs="Times New Roman"/>
    </w:rPr>
  </w:style>
  <w:style w:type="character" w:customStyle="1" w:styleId="Char6">
    <w:name w:val="批注主题 Char"/>
    <w:basedOn w:val="Char"/>
    <w:link w:val="ab"/>
    <w:qFormat/>
    <w:rPr>
      <w:rFonts w:ascii="Calibri" w:eastAsia="宋体" w:hAnsi="Calibri" w:cs="Times New Roman"/>
      <w:b/>
      <w:bCs/>
    </w:rPr>
  </w:style>
  <w:style w:type="paragraph" w:customStyle="1" w:styleId="Style30">
    <w:name w:val="_Style 30"/>
    <w:basedOn w:val="a"/>
    <w:next w:val="af2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af5">
    <w:name w:val="未处理的提及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01">
    <w:name w:val="font0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10">
    <w:name w:val="页眉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11">
    <w:name w:val="日期 字符1"/>
    <w:uiPriority w:val="99"/>
    <w:semiHidden/>
    <w:qFormat/>
    <w:rPr>
      <w:rFonts w:ascii="等线" w:eastAsia="等线" w:hAnsi="等线" w:cs="Times New Roman"/>
    </w:rPr>
  </w:style>
  <w:style w:type="character" w:customStyle="1" w:styleId="12">
    <w:name w:val="批注文字 字符1"/>
    <w:uiPriority w:val="99"/>
    <w:semiHidden/>
    <w:qFormat/>
    <w:rPr>
      <w:rFonts w:ascii="等线" w:eastAsia="等线" w:hAnsi="等线" w:cs="Times New Roman"/>
    </w:rPr>
  </w:style>
  <w:style w:type="character" w:customStyle="1" w:styleId="Char12">
    <w:name w:val="批注文字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20">
    <w:name w:val="页眉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3">
    <w:name w:val="批注主题 Char1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13">
    <w:name w:val="批注主题 字符1"/>
    <w:uiPriority w:val="99"/>
    <w:semiHidden/>
    <w:qFormat/>
    <w:rPr>
      <w:rFonts w:ascii="等线" w:eastAsia="等线" w:hAnsi="等线" w:cs="Times New Roman"/>
      <w:b/>
      <w:bCs/>
    </w:rPr>
  </w:style>
  <w:style w:type="character" w:customStyle="1" w:styleId="Char14">
    <w:name w:val="日期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15">
    <w:name w:val="页脚 Char1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6">
    <w:name w:val="批注框文本 Char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4">
    <w:name w:val="页脚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15">
    <w:name w:val="批注框文本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Char17">
    <w:name w:val="页眉 Char1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21">
    <w:name w:val="页脚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CharChar">
    <w:name w:val="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character" w:customStyle="1" w:styleId="Char0">
    <w:name w:val="正文文本 Char"/>
    <w:basedOn w:val="a0"/>
    <w:link w:val="a4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uiPriority="0" w:unhideWhenUsed="0" w:qFormat="1"/>
    <w:lsdException w:name="annotation text" w:uiPriority="0" w:qFormat="1"/>
    <w:lsdException w:name="header" w:uiPriority="0" w:qFormat="1"/>
    <w:lsdException w:name="footer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uiPriority="0" w:unhideWhenUsed="0" w:qFormat="1"/>
    <w:lsdException w:name="line number" w:semiHidden="1"/>
    <w:lsdException w:name="page number" w:uiPriority="0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uiPriority="0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0" w:qFormat="1"/>
    <w:lsdException w:name="FollowedHyperlink" w:qFormat="1"/>
    <w:lsdException w:name="Strong" w:uiPriority="0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uiPriority="0" w:unhideWhenUsed="0" w:qFormat="1"/>
    <w:lsdException w:name="HTML Acronym" w:qFormat="1"/>
    <w:lsdException w:name="HTML Address" w:semiHidden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semiHidden="1"/>
    <w:lsdException w:name="HTML Sample" w:qFormat="1"/>
    <w:lsdException w:name="HTML Typewriter" w:qFormat="1"/>
    <w:lsdException w:name="HTML Variable" w:qFormat="1"/>
    <w:lsdException w:name="Normal Table" w:semiHidden="1" w:qFormat="1"/>
    <w:lsdException w:name="annotation subject" w:uiPriority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qFormat="1"/>
    <w:lsdException w:name="Table Grid" w:uiPriority="0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autoSpaceDE w:val="0"/>
      <w:autoSpaceDN w:val="0"/>
      <w:spacing w:before="1"/>
      <w:ind w:left="128" w:right="129"/>
      <w:jc w:val="center"/>
      <w:outlineLvl w:val="0"/>
    </w:pPr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rFonts w:ascii="Calibri" w:eastAsia="宋体" w:hAnsi="Calibri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qFormat/>
    <w:pPr>
      <w:jc w:val="left"/>
    </w:pPr>
    <w:rPr>
      <w:rFonts w:ascii="Calibri" w:eastAsia="宋体" w:hAnsi="Calibri" w:cs="Times New Roman"/>
    </w:rPr>
  </w:style>
  <w:style w:type="paragraph" w:styleId="a4">
    <w:name w:val="Body Text"/>
    <w:basedOn w:val="a"/>
    <w:link w:val="Char0"/>
    <w:qFormat/>
  </w:style>
  <w:style w:type="paragraph" w:styleId="a5">
    <w:name w:val="Date"/>
    <w:basedOn w:val="a"/>
    <w:next w:val="a"/>
    <w:link w:val="Char1"/>
    <w:unhideWhenUsed/>
    <w:qFormat/>
    <w:pPr>
      <w:ind w:leftChars="2500" w:left="100"/>
    </w:pPr>
  </w:style>
  <w:style w:type="paragraph" w:styleId="a6">
    <w:name w:val="Balloon Text"/>
    <w:basedOn w:val="a"/>
    <w:link w:val="Char2"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link w:val="Char5"/>
    <w:qFormat/>
    <w:pPr>
      <w:adjustRightInd w:val="0"/>
      <w:snapToGrid w:val="0"/>
      <w:spacing w:line="360" w:lineRule="atLeast"/>
      <w:jc w:val="left"/>
      <w:textAlignment w:val="baseline"/>
    </w:pPr>
    <w:rPr>
      <w:sz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paragraph" w:styleId="ab">
    <w:name w:val="annotation subject"/>
    <w:basedOn w:val="a3"/>
    <w:next w:val="a3"/>
    <w:link w:val="Char6"/>
    <w:unhideWhenUsed/>
    <w:qFormat/>
    <w:rPr>
      <w:b/>
      <w:bCs/>
    </w:rPr>
  </w:style>
  <w:style w:type="table" w:styleId="ac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qFormat/>
    <w:rPr>
      <w:b/>
    </w:rPr>
  </w:style>
  <w:style w:type="character" w:styleId="ae">
    <w:name w:val="page number"/>
    <w:basedOn w:val="a0"/>
    <w:qFormat/>
  </w:style>
  <w:style w:type="character" w:styleId="af">
    <w:name w:val="FollowedHyperlink"/>
    <w:uiPriority w:val="99"/>
    <w:unhideWhenUsed/>
    <w:qFormat/>
    <w:rPr>
      <w:color w:val="0088CC"/>
      <w:u w:val="none"/>
    </w:rPr>
  </w:style>
  <w:style w:type="character" w:styleId="HTML">
    <w:name w:val="HTML Definition"/>
    <w:uiPriority w:val="99"/>
    <w:unhideWhenUsed/>
    <w:qFormat/>
  </w:style>
  <w:style w:type="character" w:styleId="HTML0">
    <w:name w:val="HTML Typewriter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unhideWhenUsed/>
    <w:qFormat/>
  </w:style>
  <w:style w:type="character" w:styleId="HTML2">
    <w:name w:val="HTML Variable"/>
    <w:uiPriority w:val="99"/>
    <w:unhideWhenUsed/>
    <w:qFormat/>
  </w:style>
  <w:style w:type="character" w:styleId="af0">
    <w:name w:val="Hyperlink"/>
    <w:basedOn w:val="a0"/>
    <w:unhideWhenUsed/>
    <w:qFormat/>
    <w:rPr>
      <w:color w:val="0000FF" w:themeColor="hyperlink"/>
      <w:u w:val="single"/>
    </w:rPr>
  </w:style>
  <w:style w:type="character" w:styleId="HTML3">
    <w:name w:val="HTML Code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af1">
    <w:name w:val="annotation reference"/>
    <w:qFormat/>
    <w:rPr>
      <w:sz w:val="21"/>
      <w:szCs w:val="21"/>
    </w:rPr>
  </w:style>
  <w:style w:type="character" w:styleId="HTML4">
    <w:name w:val="HTML Cite"/>
    <w:uiPriority w:val="99"/>
    <w:unhideWhenUsed/>
    <w:qFormat/>
  </w:style>
  <w:style w:type="character" w:styleId="HTML5">
    <w:name w:val="HTML Keyboard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HTML6">
    <w:name w:val="HTML Sample"/>
    <w:uiPriority w:val="99"/>
    <w:unhideWhenUsed/>
    <w:qFormat/>
    <w:rPr>
      <w:rFonts w:ascii="monospace" w:eastAsia="monospace" w:hAnsi="monospace" w:cs="monospace"/>
    </w:rPr>
  </w:style>
  <w:style w:type="character" w:customStyle="1" w:styleId="Char4">
    <w:name w:val="页眉 Char"/>
    <w:basedOn w:val="a0"/>
    <w:link w:val="a8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批注框文本 Char"/>
    <w:basedOn w:val="a0"/>
    <w:link w:val="a6"/>
    <w:qFormat/>
    <w:rPr>
      <w:sz w:val="18"/>
      <w:szCs w:val="18"/>
    </w:rPr>
  </w:style>
  <w:style w:type="character" w:customStyle="1" w:styleId="Char1">
    <w:name w:val="日期 Char"/>
    <w:basedOn w:val="a0"/>
    <w:link w:val="a5"/>
    <w:qFormat/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_GBK" w:eastAsia="方正小标宋_GBK" w:hAnsi="Calibri" w:cs="方正小标宋_GBK"/>
      <w:color w:val="000000"/>
      <w:sz w:val="24"/>
      <w:szCs w:val="24"/>
    </w:rPr>
  </w:style>
  <w:style w:type="paragraph" w:styleId="af3">
    <w:name w:val="No Spacing"/>
    <w:uiPriority w:val="1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customStyle="1" w:styleId="Char5">
    <w:name w:val="脚注文本 Char"/>
    <w:link w:val="a9"/>
    <w:qFormat/>
    <w:rPr>
      <w:sz w:val="18"/>
    </w:rPr>
  </w:style>
  <w:style w:type="character" w:customStyle="1" w:styleId="Char10">
    <w:name w:val="脚注文本 Char1"/>
    <w:basedOn w:val="a0"/>
    <w:uiPriority w:val="99"/>
    <w:semiHidden/>
    <w:qFormat/>
    <w:rPr>
      <w:sz w:val="18"/>
      <w:szCs w:val="18"/>
    </w:rPr>
  </w:style>
  <w:style w:type="paragraph" w:customStyle="1" w:styleId="Char11">
    <w:name w:val="Char1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20">
    <w:name w:val="缩进 2 字符"/>
    <w:basedOn w:val="a"/>
    <w:qFormat/>
    <w:pPr>
      <w:ind w:firstLineChars="200" w:firstLine="48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af4">
    <w:name w:val="正文普通"/>
    <w:basedOn w:val="a"/>
    <w:qFormat/>
    <w:pPr>
      <w:adjustRightInd w:val="0"/>
      <w:snapToGrid w:val="0"/>
      <w:spacing w:line="480" w:lineRule="exact"/>
      <w:ind w:firstLineChars="200" w:firstLine="200"/>
    </w:pPr>
    <w:rPr>
      <w:rFonts w:ascii="Times New Roman" w:eastAsia="宋体" w:hAnsi="Times New Roman" w:cs="Times New Roman"/>
      <w:sz w:val="24"/>
      <w:szCs w:val="32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Times New Roman"/>
      <w:b/>
      <w:sz w:val="32"/>
      <w:szCs w:val="24"/>
    </w:rPr>
  </w:style>
  <w:style w:type="character" w:customStyle="1" w:styleId="3Char">
    <w:name w:val="标题 3 Char"/>
    <w:basedOn w:val="a0"/>
    <w:link w:val="3"/>
    <w:qFormat/>
    <w:rPr>
      <w:rFonts w:ascii="Calibri" w:eastAsia="宋体" w:hAnsi="Calibri" w:cs="Times New Roman"/>
      <w:b/>
      <w:sz w:val="32"/>
      <w:szCs w:val="24"/>
    </w:rPr>
  </w:style>
  <w:style w:type="character" w:customStyle="1" w:styleId="Char">
    <w:name w:val="批注文字 Char"/>
    <w:basedOn w:val="a0"/>
    <w:link w:val="a3"/>
    <w:qFormat/>
    <w:rPr>
      <w:rFonts w:ascii="Calibri" w:eastAsia="宋体" w:hAnsi="Calibri" w:cs="Times New Roman"/>
    </w:rPr>
  </w:style>
  <w:style w:type="character" w:customStyle="1" w:styleId="Char6">
    <w:name w:val="批注主题 Char"/>
    <w:basedOn w:val="Char"/>
    <w:link w:val="ab"/>
    <w:qFormat/>
    <w:rPr>
      <w:rFonts w:ascii="Calibri" w:eastAsia="宋体" w:hAnsi="Calibri" w:cs="Times New Roman"/>
      <w:b/>
      <w:bCs/>
    </w:rPr>
  </w:style>
  <w:style w:type="paragraph" w:customStyle="1" w:styleId="Style30">
    <w:name w:val="_Style 30"/>
    <w:basedOn w:val="a"/>
    <w:next w:val="af2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af5">
    <w:name w:val="未处理的提及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01">
    <w:name w:val="font0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10">
    <w:name w:val="页眉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11">
    <w:name w:val="日期 字符1"/>
    <w:uiPriority w:val="99"/>
    <w:semiHidden/>
    <w:qFormat/>
    <w:rPr>
      <w:rFonts w:ascii="等线" w:eastAsia="等线" w:hAnsi="等线" w:cs="Times New Roman"/>
    </w:rPr>
  </w:style>
  <w:style w:type="character" w:customStyle="1" w:styleId="12">
    <w:name w:val="批注文字 字符1"/>
    <w:uiPriority w:val="99"/>
    <w:semiHidden/>
    <w:qFormat/>
    <w:rPr>
      <w:rFonts w:ascii="等线" w:eastAsia="等线" w:hAnsi="等线" w:cs="Times New Roman"/>
    </w:rPr>
  </w:style>
  <w:style w:type="character" w:customStyle="1" w:styleId="Char12">
    <w:name w:val="批注文字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20">
    <w:name w:val="页眉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3">
    <w:name w:val="批注主题 Char1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13">
    <w:name w:val="批注主题 字符1"/>
    <w:uiPriority w:val="99"/>
    <w:semiHidden/>
    <w:qFormat/>
    <w:rPr>
      <w:rFonts w:ascii="等线" w:eastAsia="等线" w:hAnsi="等线" w:cs="Times New Roman"/>
      <w:b/>
      <w:bCs/>
    </w:rPr>
  </w:style>
  <w:style w:type="character" w:customStyle="1" w:styleId="Char14">
    <w:name w:val="日期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15">
    <w:name w:val="页脚 Char1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6">
    <w:name w:val="批注框文本 Char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4">
    <w:name w:val="页脚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15">
    <w:name w:val="批注框文本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Char17">
    <w:name w:val="页眉 Char1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21">
    <w:name w:val="页脚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CharChar">
    <w:name w:val="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character" w:customStyle="1" w:styleId="Char0">
    <w:name w:val="正文文本 Char"/>
    <w:basedOn w:val="a0"/>
    <w:link w:val="a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272478-DE60-42CD-AA04-6909F8A2B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413</Words>
  <Characters>2355</Characters>
  <Application>Microsoft Office Word</Application>
  <DocSecurity>0</DocSecurity>
  <Lines>19</Lines>
  <Paragraphs>5</Paragraphs>
  <ScaleCrop>false</ScaleCrop>
  <Company>Lenovo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蔡朝亮</dc:creator>
  <cp:lastModifiedBy>罗夏宁</cp:lastModifiedBy>
  <cp:revision>2</cp:revision>
  <cp:lastPrinted>2022-03-02T02:32:00Z</cp:lastPrinted>
  <dcterms:created xsi:type="dcterms:W3CDTF">2022-03-02T03:33:00Z</dcterms:created>
  <dcterms:modified xsi:type="dcterms:W3CDTF">2022-03-02T03:33:00Z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  <property fmtid="{D5CDD505-2E9C-101B-9397-08002B2CF9AE}" pid="3" name="ICV">
    <vt:lpwstr>BE5B394F41564AEC96E8602EB387D42D</vt:lpwstr>
  </property>
</Properties>
</file>